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24B0F" w14:textId="77777777" w:rsidR="00917BEB" w:rsidRPr="00917BEB" w:rsidRDefault="00917BEB" w:rsidP="00917BEB">
      <w:pPr>
        <w:spacing w:line="336" w:lineRule="auto"/>
        <w:jc w:val="center"/>
        <w:outlineLvl w:val="0"/>
        <w:rPr>
          <w:rFonts w:ascii="Calibri" w:eastAsia="Times New Roman" w:hAnsi="Calibri" w:cs="Calibri"/>
        </w:rPr>
      </w:pPr>
      <w:r w:rsidRPr="00917BEB">
        <w:rPr>
          <w:rFonts w:ascii="Calibri" w:eastAsia="Times New Roman" w:hAnsi="Calibri" w:cs="Calibri"/>
          <w:b/>
          <w:bCs/>
          <w:spacing w:val="-1"/>
        </w:rPr>
        <w:t>UZASADNIENIE</w:t>
      </w:r>
    </w:p>
    <w:p w14:paraId="1CE6792F" w14:textId="77777777" w:rsidR="00917BEB" w:rsidRPr="00917BEB" w:rsidRDefault="00917BEB" w:rsidP="00917BEB">
      <w:pPr>
        <w:spacing w:line="336" w:lineRule="auto"/>
        <w:rPr>
          <w:rFonts w:ascii="Calibri" w:eastAsia="Times New Roman" w:hAnsi="Calibri" w:cs="Calibri"/>
          <w:b/>
          <w:bCs/>
        </w:rPr>
      </w:pPr>
    </w:p>
    <w:p w14:paraId="50C3C7EE" w14:textId="77777777" w:rsidR="00917BEB" w:rsidRPr="00917BEB" w:rsidRDefault="00917BEB" w:rsidP="00917BEB">
      <w:pPr>
        <w:spacing w:line="360" w:lineRule="auto"/>
        <w:ind w:left="117" w:right="117"/>
        <w:jc w:val="both"/>
        <w:rPr>
          <w:rFonts w:ascii="Calibri" w:eastAsia="Calibri Light" w:hAnsi="Calibri" w:cs="Calibri"/>
        </w:rPr>
      </w:pPr>
      <w:r w:rsidRPr="00917BEB">
        <w:rPr>
          <w:rFonts w:ascii="Calibri" w:eastAsia="Times New Roman" w:hAnsi="Calibri" w:cs="Calibri"/>
        </w:rPr>
        <w:t>Zgodnie</w:t>
      </w:r>
      <w:r w:rsidRPr="00917BEB">
        <w:rPr>
          <w:rFonts w:ascii="Calibri" w:eastAsia="Times New Roman" w:hAnsi="Calibri" w:cs="Calibri"/>
          <w:spacing w:val="25"/>
        </w:rPr>
        <w:t xml:space="preserve"> </w:t>
      </w:r>
      <w:r w:rsidRPr="00917BEB">
        <w:rPr>
          <w:rFonts w:ascii="Calibri" w:eastAsia="Times New Roman" w:hAnsi="Calibri" w:cs="Calibri"/>
        </w:rPr>
        <w:t>z</w:t>
      </w:r>
      <w:r w:rsidRPr="00917BEB">
        <w:rPr>
          <w:rFonts w:ascii="Calibri" w:eastAsia="Times New Roman" w:hAnsi="Calibri" w:cs="Calibri"/>
          <w:spacing w:val="26"/>
        </w:rPr>
        <w:t xml:space="preserve"> </w:t>
      </w:r>
      <w:r w:rsidRPr="00917BEB">
        <w:rPr>
          <w:rFonts w:ascii="Calibri" w:eastAsia="Times New Roman" w:hAnsi="Calibri" w:cs="Calibri"/>
          <w:spacing w:val="-1"/>
        </w:rPr>
        <w:t>Ustawą</w:t>
      </w:r>
      <w:r w:rsidRPr="00917BEB">
        <w:rPr>
          <w:rFonts w:ascii="Calibri" w:eastAsia="Times New Roman" w:hAnsi="Calibri" w:cs="Calibri"/>
          <w:spacing w:val="25"/>
        </w:rPr>
        <w:t xml:space="preserve"> </w:t>
      </w:r>
      <w:r w:rsidRPr="00917BEB">
        <w:rPr>
          <w:rFonts w:ascii="Calibri" w:eastAsia="Times New Roman" w:hAnsi="Calibri" w:cs="Calibri"/>
        </w:rPr>
        <w:t>z</w:t>
      </w:r>
      <w:r w:rsidRPr="00917BEB">
        <w:rPr>
          <w:rFonts w:ascii="Calibri" w:eastAsia="Times New Roman" w:hAnsi="Calibri" w:cs="Calibri"/>
          <w:spacing w:val="25"/>
        </w:rPr>
        <w:t xml:space="preserve"> </w:t>
      </w:r>
      <w:r w:rsidRPr="00917BEB">
        <w:rPr>
          <w:rFonts w:ascii="Calibri" w:eastAsia="Times New Roman" w:hAnsi="Calibri" w:cs="Calibri"/>
        </w:rPr>
        <w:t>dnia</w:t>
      </w:r>
      <w:r w:rsidRPr="00917BEB">
        <w:rPr>
          <w:rFonts w:ascii="Calibri" w:eastAsia="Times New Roman" w:hAnsi="Calibri" w:cs="Calibri"/>
          <w:spacing w:val="26"/>
        </w:rPr>
        <w:t xml:space="preserve"> </w:t>
      </w:r>
      <w:r w:rsidRPr="00917BEB">
        <w:rPr>
          <w:rFonts w:ascii="Calibri" w:eastAsia="Times New Roman" w:hAnsi="Calibri" w:cs="Calibri"/>
        </w:rPr>
        <w:t>9</w:t>
      </w:r>
      <w:r w:rsidRPr="00917BEB">
        <w:rPr>
          <w:rFonts w:ascii="Calibri" w:eastAsia="Times New Roman" w:hAnsi="Calibri" w:cs="Calibri"/>
          <w:spacing w:val="25"/>
        </w:rPr>
        <w:t xml:space="preserve"> </w:t>
      </w:r>
      <w:r w:rsidRPr="00917BEB">
        <w:rPr>
          <w:rFonts w:ascii="Calibri" w:eastAsia="Times New Roman" w:hAnsi="Calibri" w:cs="Calibri"/>
          <w:spacing w:val="-1"/>
        </w:rPr>
        <w:t>października</w:t>
      </w:r>
      <w:r w:rsidRPr="00917BEB">
        <w:rPr>
          <w:rFonts w:ascii="Calibri" w:eastAsia="Times New Roman" w:hAnsi="Calibri" w:cs="Calibri"/>
          <w:spacing w:val="25"/>
        </w:rPr>
        <w:t xml:space="preserve"> </w:t>
      </w:r>
      <w:r w:rsidRPr="00917BEB">
        <w:rPr>
          <w:rFonts w:ascii="Calibri" w:eastAsia="Times New Roman" w:hAnsi="Calibri" w:cs="Calibri"/>
        </w:rPr>
        <w:t>2015</w:t>
      </w:r>
      <w:r w:rsidRPr="00917BEB">
        <w:rPr>
          <w:rFonts w:ascii="Calibri" w:eastAsia="Times New Roman" w:hAnsi="Calibri" w:cs="Calibri"/>
          <w:spacing w:val="24"/>
        </w:rPr>
        <w:t xml:space="preserve"> </w:t>
      </w:r>
      <w:r w:rsidRPr="00917BEB">
        <w:rPr>
          <w:rFonts w:ascii="Calibri" w:eastAsia="Times New Roman" w:hAnsi="Calibri" w:cs="Calibri"/>
        </w:rPr>
        <w:t>r.</w:t>
      </w:r>
      <w:r w:rsidRPr="00917BEB">
        <w:rPr>
          <w:rFonts w:ascii="Calibri" w:eastAsia="Times New Roman" w:hAnsi="Calibri" w:cs="Calibri"/>
          <w:spacing w:val="27"/>
        </w:rPr>
        <w:t xml:space="preserve"> </w:t>
      </w:r>
      <w:r w:rsidRPr="00917BEB">
        <w:rPr>
          <w:rFonts w:ascii="Calibri" w:eastAsia="Times New Roman" w:hAnsi="Calibri" w:cs="Calibri"/>
        </w:rPr>
        <w:t>o</w:t>
      </w:r>
      <w:r w:rsidRPr="00917BEB">
        <w:rPr>
          <w:rFonts w:ascii="Calibri" w:eastAsia="Times New Roman" w:hAnsi="Calibri" w:cs="Calibri"/>
          <w:spacing w:val="25"/>
        </w:rPr>
        <w:t xml:space="preserve"> </w:t>
      </w:r>
      <w:r w:rsidRPr="00917BEB">
        <w:rPr>
          <w:rFonts w:ascii="Calibri" w:eastAsia="Times New Roman" w:hAnsi="Calibri" w:cs="Calibri"/>
          <w:spacing w:val="-1"/>
        </w:rPr>
        <w:t>rewitalizacji,</w:t>
      </w:r>
      <w:r w:rsidRPr="00917BEB">
        <w:rPr>
          <w:rFonts w:ascii="Calibri" w:eastAsia="Times New Roman" w:hAnsi="Calibri" w:cs="Calibri"/>
          <w:spacing w:val="25"/>
        </w:rPr>
        <w:t xml:space="preserve"> </w:t>
      </w:r>
      <w:r w:rsidRPr="00917BEB">
        <w:rPr>
          <w:rFonts w:ascii="Calibri" w:eastAsia="Times New Roman" w:hAnsi="Calibri" w:cs="Calibri"/>
        </w:rPr>
        <w:t>Komitet</w:t>
      </w:r>
      <w:r w:rsidRPr="00917BEB">
        <w:rPr>
          <w:rFonts w:ascii="Calibri" w:eastAsia="Times New Roman" w:hAnsi="Calibri" w:cs="Calibri"/>
          <w:spacing w:val="25"/>
        </w:rPr>
        <w:t xml:space="preserve"> </w:t>
      </w:r>
      <w:r w:rsidRPr="00917BEB">
        <w:rPr>
          <w:rFonts w:ascii="Calibri" w:eastAsia="Times New Roman" w:hAnsi="Calibri" w:cs="Calibri"/>
        </w:rPr>
        <w:t>Rewitalizacji</w:t>
      </w:r>
      <w:r w:rsidRPr="00917BEB">
        <w:rPr>
          <w:rFonts w:ascii="Calibri" w:eastAsia="Times New Roman" w:hAnsi="Calibri" w:cs="Calibri"/>
          <w:spacing w:val="26"/>
        </w:rPr>
        <w:t xml:space="preserve"> </w:t>
      </w:r>
      <w:r w:rsidRPr="00917BEB">
        <w:rPr>
          <w:rFonts w:ascii="Calibri" w:eastAsia="Times New Roman" w:hAnsi="Calibri" w:cs="Calibri"/>
        </w:rPr>
        <w:t>stanowi</w:t>
      </w:r>
      <w:r w:rsidRPr="00917BEB">
        <w:rPr>
          <w:rFonts w:ascii="Calibri" w:eastAsia="Times New Roman" w:hAnsi="Calibri" w:cs="Calibri"/>
          <w:spacing w:val="25"/>
        </w:rPr>
        <w:t xml:space="preserve"> </w:t>
      </w:r>
      <w:r w:rsidRPr="00917BEB">
        <w:rPr>
          <w:rFonts w:ascii="Calibri" w:eastAsia="Times New Roman" w:hAnsi="Calibri" w:cs="Calibri"/>
        </w:rPr>
        <w:t>forum</w:t>
      </w:r>
      <w:r w:rsidRPr="00917BEB">
        <w:rPr>
          <w:rFonts w:ascii="Calibri" w:eastAsia="Times New Roman" w:hAnsi="Calibri" w:cs="Calibri"/>
          <w:spacing w:val="59"/>
          <w:w w:val="99"/>
        </w:rPr>
        <w:t xml:space="preserve"> </w:t>
      </w:r>
      <w:r w:rsidRPr="00917BEB">
        <w:rPr>
          <w:rFonts w:ascii="Calibri" w:eastAsia="Times New Roman" w:hAnsi="Calibri" w:cs="Calibri"/>
        </w:rPr>
        <w:t>współpracy</w:t>
      </w:r>
      <w:r w:rsidRPr="00917BEB">
        <w:rPr>
          <w:rFonts w:ascii="Calibri" w:eastAsia="Times New Roman" w:hAnsi="Calibri" w:cs="Calibri"/>
          <w:spacing w:val="18"/>
        </w:rPr>
        <w:t xml:space="preserve"> </w:t>
      </w:r>
      <w:r w:rsidRPr="00917BEB">
        <w:rPr>
          <w:rFonts w:ascii="Calibri" w:eastAsia="Times New Roman" w:hAnsi="Calibri" w:cs="Calibri"/>
        </w:rPr>
        <w:t>i</w:t>
      </w:r>
      <w:r w:rsidRPr="00917BEB">
        <w:rPr>
          <w:rFonts w:ascii="Calibri" w:eastAsia="Times New Roman" w:hAnsi="Calibri" w:cs="Calibri"/>
          <w:spacing w:val="18"/>
        </w:rPr>
        <w:t xml:space="preserve"> </w:t>
      </w:r>
      <w:r w:rsidRPr="00917BEB">
        <w:rPr>
          <w:rFonts w:ascii="Calibri" w:eastAsia="Times New Roman" w:hAnsi="Calibri" w:cs="Calibri"/>
          <w:spacing w:val="-1"/>
        </w:rPr>
        <w:t>dialogu</w:t>
      </w:r>
      <w:r w:rsidRPr="00917BEB">
        <w:rPr>
          <w:rFonts w:ascii="Calibri" w:eastAsia="Times New Roman" w:hAnsi="Calibri" w:cs="Calibri"/>
          <w:spacing w:val="18"/>
        </w:rPr>
        <w:t xml:space="preserve"> </w:t>
      </w:r>
      <w:r w:rsidRPr="00917BEB">
        <w:rPr>
          <w:rFonts w:ascii="Calibri" w:eastAsia="Times New Roman" w:hAnsi="Calibri" w:cs="Calibri"/>
          <w:spacing w:val="-1"/>
        </w:rPr>
        <w:t>interesariuszy</w:t>
      </w:r>
      <w:r w:rsidRPr="00917BEB">
        <w:rPr>
          <w:rFonts w:ascii="Calibri" w:eastAsia="Times New Roman" w:hAnsi="Calibri" w:cs="Calibri"/>
          <w:spacing w:val="18"/>
        </w:rPr>
        <w:t xml:space="preserve"> </w:t>
      </w:r>
      <w:r w:rsidRPr="00917BEB">
        <w:rPr>
          <w:rFonts w:ascii="Calibri" w:eastAsia="Times New Roman" w:hAnsi="Calibri" w:cs="Calibri"/>
        </w:rPr>
        <w:t>z</w:t>
      </w:r>
      <w:r w:rsidRPr="00917BEB">
        <w:rPr>
          <w:rFonts w:ascii="Calibri" w:eastAsia="Times New Roman" w:hAnsi="Calibri" w:cs="Calibri"/>
          <w:spacing w:val="18"/>
        </w:rPr>
        <w:t xml:space="preserve"> </w:t>
      </w:r>
      <w:r w:rsidRPr="00917BEB">
        <w:rPr>
          <w:rFonts w:ascii="Calibri" w:eastAsia="Times New Roman" w:hAnsi="Calibri" w:cs="Calibri"/>
        </w:rPr>
        <w:t>organami</w:t>
      </w:r>
      <w:r w:rsidRPr="00917BEB">
        <w:rPr>
          <w:rFonts w:ascii="Calibri" w:eastAsia="Times New Roman" w:hAnsi="Calibri" w:cs="Calibri"/>
          <w:spacing w:val="19"/>
        </w:rPr>
        <w:t xml:space="preserve"> </w:t>
      </w:r>
      <w:r w:rsidRPr="00917BEB">
        <w:rPr>
          <w:rFonts w:ascii="Calibri" w:eastAsia="Times New Roman" w:hAnsi="Calibri" w:cs="Calibri"/>
        </w:rPr>
        <w:t>gminy</w:t>
      </w:r>
      <w:r w:rsidRPr="00917BEB">
        <w:rPr>
          <w:rFonts w:ascii="Calibri" w:eastAsia="Times New Roman" w:hAnsi="Calibri" w:cs="Calibri"/>
          <w:spacing w:val="17"/>
        </w:rPr>
        <w:t xml:space="preserve"> </w:t>
      </w:r>
      <w:r w:rsidRPr="00917BEB">
        <w:rPr>
          <w:rFonts w:ascii="Calibri" w:eastAsia="Times New Roman" w:hAnsi="Calibri" w:cs="Calibri"/>
        </w:rPr>
        <w:t>w</w:t>
      </w:r>
      <w:r w:rsidRPr="00917BEB">
        <w:rPr>
          <w:rFonts w:ascii="Calibri" w:eastAsia="Times New Roman" w:hAnsi="Calibri" w:cs="Calibri"/>
          <w:spacing w:val="18"/>
        </w:rPr>
        <w:t xml:space="preserve"> </w:t>
      </w:r>
      <w:r w:rsidRPr="00917BEB">
        <w:rPr>
          <w:rFonts w:ascii="Calibri" w:eastAsia="Times New Roman" w:hAnsi="Calibri" w:cs="Calibri"/>
        </w:rPr>
        <w:t>sprawach</w:t>
      </w:r>
      <w:r w:rsidRPr="00917BEB">
        <w:rPr>
          <w:rFonts w:ascii="Calibri" w:eastAsia="Times New Roman" w:hAnsi="Calibri" w:cs="Calibri"/>
          <w:spacing w:val="18"/>
        </w:rPr>
        <w:t xml:space="preserve"> </w:t>
      </w:r>
      <w:r w:rsidRPr="00917BEB">
        <w:rPr>
          <w:rFonts w:ascii="Calibri" w:eastAsia="Times New Roman" w:hAnsi="Calibri" w:cs="Calibri"/>
        </w:rPr>
        <w:t>dotyczących</w:t>
      </w:r>
      <w:r w:rsidRPr="00917BEB">
        <w:rPr>
          <w:rFonts w:ascii="Calibri" w:eastAsia="Times New Roman" w:hAnsi="Calibri" w:cs="Calibri"/>
          <w:spacing w:val="16"/>
        </w:rPr>
        <w:t xml:space="preserve"> </w:t>
      </w:r>
      <w:r w:rsidRPr="00917BEB">
        <w:rPr>
          <w:rFonts w:ascii="Calibri" w:eastAsia="Times New Roman" w:hAnsi="Calibri" w:cs="Calibri"/>
          <w:spacing w:val="-1"/>
        </w:rPr>
        <w:t>przygotowania,</w:t>
      </w:r>
      <w:r w:rsidRPr="00917BEB">
        <w:rPr>
          <w:rFonts w:ascii="Calibri" w:eastAsia="Times New Roman" w:hAnsi="Calibri" w:cs="Calibri"/>
          <w:spacing w:val="66"/>
          <w:w w:val="99"/>
        </w:rPr>
        <w:t xml:space="preserve"> </w:t>
      </w:r>
      <w:r w:rsidRPr="00917BEB">
        <w:rPr>
          <w:rFonts w:ascii="Calibri" w:eastAsia="Times New Roman" w:hAnsi="Calibri" w:cs="Calibri"/>
          <w:spacing w:val="-1"/>
        </w:rPr>
        <w:t>prowadzenia</w:t>
      </w:r>
      <w:r w:rsidRPr="00917BEB">
        <w:rPr>
          <w:rFonts w:ascii="Calibri" w:eastAsia="Times New Roman" w:hAnsi="Calibri" w:cs="Calibri"/>
          <w:spacing w:val="17"/>
        </w:rPr>
        <w:t xml:space="preserve"> </w:t>
      </w:r>
      <w:r w:rsidRPr="00917BEB">
        <w:rPr>
          <w:rFonts w:ascii="Calibri" w:eastAsia="Times New Roman" w:hAnsi="Calibri" w:cs="Calibri"/>
        </w:rPr>
        <w:t>i</w:t>
      </w:r>
      <w:r w:rsidRPr="00917BEB">
        <w:rPr>
          <w:rFonts w:ascii="Calibri" w:eastAsia="Times New Roman" w:hAnsi="Calibri" w:cs="Calibri"/>
          <w:spacing w:val="16"/>
        </w:rPr>
        <w:t xml:space="preserve"> </w:t>
      </w:r>
      <w:r w:rsidRPr="00917BEB">
        <w:rPr>
          <w:rFonts w:ascii="Calibri" w:eastAsia="Times New Roman" w:hAnsi="Calibri" w:cs="Calibri"/>
          <w:spacing w:val="-1"/>
        </w:rPr>
        <w:t>oceny</w:t>
      </w:r>
      <w:r w:rsidRPr="00917BEB">
        <w:rPr>
          <w:rFonts w:ascii="Calibri" w:eastAsia="Times New Roman" w:hAnsi="Calibri" w:cs="Calibri"/>
          <w:spacing w:val="17"/>
        </w:rPr>
        <w:t xml:space="preserve"> </w:t>
      </w:r>
      <w:r w:rsidRPr="00917BEB">
        <w:rPr>
          <w:rFonts w:ascii="Calibri" w:eastAsia="Times New Roman" w:hAnsi="Calibri" w:cs="Calibri"/>
          <w:spacing w:val="-1"/>
        </w:rPr>
        <w:t>rewitalizacji</w:t>
      </w:r>
      <w:r w:rsidRPr="00917BEB">
        <w:rPr>
          <w:rFonts w:ascii="Calibri" w:eastAsia="Times New Roman" w:hAnsi="Calibri" w:cs="Calibri"/>
          <w:spacing w:val="17"/>
        </w:rPr>
        <w:t xml:space="preserve"> </w:t>
      </w:r>
      <w:r w:rsidRPr="00917BEB">
        <w:rPr>
          <w:rFonts w:ascii="Calibri" w:eastAsia="Times New Roman" w:hAnsi="Calibri" w:cs="Calibri"/>
        </w:rPr>
        <w:t>oraz</w:t>
      </w:r>
      <w:r w:rsidRPr="00917BEB">
        <w:rPr>
          <w:rFonts w:ascii="Calibri" w:eastAsia="Times New Roman" w:hAnsi="Calibri" w:cs="Calibri"/>
          <w:spacing w:val="17"/>
        </w:rPr>
        <w:t xml:space="preserve"> </w:t>
      </w:r>
      <w:r w:rsidRPr="00917BEB">
        <w:rPr>
          <w:rFonts w:ascii="Calibri" w:eastAsia="Times New Roman" w:hAnsi="Calibri" w:cs="Calibri"/>
        </w:rPr>
        <w:t>pełni</w:t>
      </w:r>
      <w:r w:rsidRPr="00917BEB">
        <w:rPr>
          <w:rFonts w:ascii="Calibri" w:eastAsia="Times New Roman" w:hAnsi="Calibri" w:cs="Calibri"/>
          <w:spacing w:val="16"/>
        </w:rPr>
        <w:t xml:space="preserve"> </w:t>
      </w:r>
      <w:r w:rsidRPr="00917BEB">
        <w:rPr>
          <w:rFonts w:ascii="Calibri" w:eastAsia="Times New Roman" w:hAnsi="Calibri" w:cs="Calibri"/>
        </w:rPr>
        <w:t>funkcję</w:t>
      </w:r>
      <w:r w:rsidRPr="00917BEB">
        <w:rPr>
          <w:rFonts w:ascii="Calibri" w:eastAsia="Times New Roman" w:hAnsi="Calibri" w:cs="Calibri"/>
          <w:spacing w:val="17"/>
        </w:rPr>
        <w:t xml:space="preserve"> </w:t>
      </w:r>
      <w:r w:rsidRPr="00917BEB">
        <w:rPr>
          <w:rFonts w:ascii="Calibri" w:eastAsia="Times New Roman" w:hAnsi="Calibri" w:cs="Calibri"/>
        </w:rPr>
        <w:t>opiniodawczo-doradczą</w:t>
      </w:r>
      <w:r w:rsidRPr="00917BEB">
        <w:rPr>
          <w:rFonts w:ascii="Calibri" w:eastAsia="Times New Roman" w:hAnsi="Calibri" w:cs="Calibri"/>
          <w:spacing w:val="16"/>
        </w:rPr>
        <w:t xml:space="preserve"> </w:t>
      </w:r>
      <w:r w:rsidRPr="00917BEB">
        <w:rPr>
          <w:rFonts w:ascii="Calibri" w:eastAsia="Times New Roman" w:hAnsi="Calibri" w:cs="Calibri"/>
        </w:rPr>
        <w:t>Wójta.</w:t>
      </w:r>
      <w:r w:rsidRPr="00917BEB">
        <w:rPr>
          <w:rFonts w:ascii="Calibri" w:eastAsia="Times New Roman" w:hAnsi="Calibri" w:cs="Calibri"/>
          <w:spacing w:val="17"/>
        </w:rPr>
        <w:t xml:space="preserve"> </w:t>
      </w:r>
      <w:r w:rsidRPr="00917BEB">
        <w:rPr>
          <w:rFonts w:ascii="Calibri" w:eastAsia="Times New Roman" w:hAnsi="Calibri" w:cs="Calibri"/>
        </w:rPr>
        <w:t>Wobec</w:t>
      </w:r>
      <w:r w:rsidRPr="00917BEB">
        <w:rPr>
          <w:rFonts w:ascii="Calibri" w:eastAsia="Times New Roman" w:hAnsi="Calibri" w:cs="Calibri"/>
          <w:spacing w:val="54"/>
          <w:w w:val="99"/>
        </w:rPr>
        <w:t xml:space="preserve"> </w:t>
      </w:r>
      <w:r w:rsidRPr="00917BEB">
        <w:rPr>
          <w:rFonts w:ascii="Calibri" w:eastAsia="Times New Roman" w:hAnsi="Calibri" w:cs="Calibri"/>
        </w:rPr>
        <w:t>powyższego</w:t>
      </w:r>
      <w:r w:rsidRPr="00917BEB">
        <w:rPr>
          <w:rFonts w:ascii="Calibri" w:eastAsia="Times New Roman" w:hAnsi="Calibri" w:cs="Calibri"/>
          <w:spacing w:val="32"/>
        </w:rPr>
        <w:t xml:space="preserve"> </w:t>
      </w:r>
      <w:r w:rsidRPr="00917BEB">
        <w:rPr>
          <w:rFonts w:ascii="Calibri" w:eastAsia="Times New Roman" w:hAnsi="Calibri" w:cs="Calibri"/>
        </w:rPr>
        <w:t>jest</w:t>
      </w:r>
      <w:r w:rsidRPr="00917BEB">
        <w:rPr>
          <w:rFonts w:ascii="Calibri" w:eastAsia="Times New Roman" w:hAnsi="Calibri" w:cs="Calibri"/>
          <w:spacing w:val="34"/>
        </w:rPr>
        <w:t xml:space="preserve"> </w:t>
      </w:r>
      <w:r w:rsidRPr="00917BEB">
        <w:rPr>
          <w:rFonts w:ascii="Calibri" w:eastAsia="Times New Roman" w:hAnsi="Calibri" w:cs="Calibri"/>
        </w:rPr>
        <w:t>jednym</w:t>
      </w:r>
      <w:r w:rsidRPr="00917BEB">
        <w:rPr>
          <w:rFonts w:ascii="Calibri" w:eastAsia="Times New Roman" w:hAnsi="Calibri" w:cs="Calibri"/>
          <w:spacing w:val="34"/>
        </w:rPr>
        <w:t xml:space="preserve"> </w:t>
      </w:r>
      <w:r w:rsidRPr="00917BEB">
        <w:rPr>
          <w:rFonts w:ascii="Calibri" w:eastAsia="Times New Roman" w:hAnsi="Calibri" w:cs="Calibri"/>
        </w:rPr>
        <w:t>z</w:t>
      </w:r>
      <w:r w:rsidRPr="00917BEB">
        <w:rPr>
          <w:rFonts w:ascii="Calibri" w:eastAsia="Times New Roman" w:hAnsi="Calibri" w:cs="Calibri"/>
          <w:spacing w:val="35"/>
        </w:rPr>
        <w:t xml:space="preserve"> </w:t>
      </w:r>
      <w:r w:rsidRPr="00917BEB">
        <w:rPr>
          <w:rFonts w:ascii="Calibri" w:eastAsia="Times New Roman" w:hAnsi="Calibri" w:cs="Calibri"/>
          <w:spacing w:val="-1"/>
        </w:rPr>
        <w:t>istotnych</w:t>
      </w:r>
      <w:r w:rsidRPr="00917BEB">
        <w:rPr>
          <w:rFonts w:ascii="Calibri" w:eastAsia="Times New Roman" w:hAnsi="Calibri" w:cs="Calibri"/>
          <w:spacing w:val="33"/>
        </w:rPr>
        <w:t xml:space="preserve"> </w:t>
      </w:r>
      <w:r w:rsidRPr="00917BEB">
        <w:rPr>
          <w:rFonts w:ascii="Calibri" w:eastAsia="Times New Roman" w:hAnsi="Calibri" w:cs="Calibri"/>
          <w:spacing w:val="-1"/>
        </w:rPr>
        <w:t>elementów</w:t>
      </w:r>
      <w:r w:rsidRPr="00917BEB">
        <w:rPr>
          <w:rFonts w:ascii="Calibri" w:eastAsia="Times New Roman" w:hAnsi="Calibri" w:cs="Calibri"/>
          <w:spacing w:val="35"/>
        </w:rPr>
        <w:t xml:space="preserve"> </w:t>
      </w:r>
      <w:r w:rsidRPr="00917BEB">
        <w:rPr>
          <w:rFonts w:ascii="Calibri" w:eastAsia="Times New Roman" w:hAnsi="Calibri" w:cs="Calibri"/>
        </w:rPr>
        <w:t>partycypacji</w:t>
      </w:r>
      <w:r w:rsidRPr="00917BEB">
        <w:rPr>
          <w:rFonts w:ascii="Calibri" w:eastAsia="Times New Roman" w:hAnsi="Calibri" w:cs="Calibri"/>
          <w:spacing w:val="33"/>
        </w:rPr>
        <w:t xml:space="preserve"> </w:t>
      </w:r>
      <w:r w:rsidRPr="00917BEB">
        <w:rPr>
          <w:rFonts w:ascii="Calibri" w:eastAsia="Times New Roman" w:hAnsi="Calibri" w:cs="Calibri"/>
        </w:rPr>
        <w:t>społecznej,</w:t>
      </w:r>
      <w:r w:rsidRPr="00917BEB">
        <w:rPr>
          <w:rFonts w:ascii="Calibri" w:eastAsia="Times New Roman" w:hAnsi="Calibri" w:cs="Calibri"/>
          <w:spacing w:val="34"/>
        </w:rPr>
        <w:t xml:space="preserve"> </w:t>
      </w:r>
      <w:r w:rsidRPr="00917BEB">
        <w:rPr>
          <w:rFonts w:ascii="Calibri" w:eastAsia="Times New Roman" w:hAnsi="Calibri" w:cs="Calibri"/>
          <w:spacing w:val="-1"/>
        </w:rPr>
        <w:t>związanych</w:t>
      </w:r>
      <w:r w:rsidRPr="00917BEB">
        <w:rPr>
          <w:rFonts w:ascii="Calibri" w:eastAsia="Times New Roman" w:hAnsi="Calibri" w:cs="Calibri"/>
          <w:spacing w:val="33"/>
        </w:rPr>
        <w:t xml:space="preserve"> </w:t>
      </w:r>
      <w:r w:rsidRPr="00917BEB">
        <w:rPr>
          <w:rFonts w:ascii="Calibri" w:eastAsia="Times New Roman" w:hAnsi="Calibri" w:cs="Calibri"/>
          <w:spacing w:val="33"/>
        </w:rPr>
        <w:br/>
      </w:r>
      <w:r w:rsidRPr="00917BEB">
        <w:rPr>
          <w:rFonts w:ascii="Calibri" w:eastAsia="Times New Roman" w:hAnsi="Calibri" w:cs="Calibri"/>
        </w:rPr>
        <w:t>z</w:t>
      </w:r>
      <w:r w:rsidRPr="00917BEB">
        <w:rPr>
          <w:rFonts w:ascii="Calibri" w:eastAsia="Times New Roman" w:hAnsi="Calibri" w:cs="Calibri"/>
          <w:spacing w:val="34"/>
        </w:rPr>
        <w:t xml:space="preserve"> </w:t>
      </w:r>
      <w:r w:rsidRPr="00917BEB">
        <w:rPr>
          <w:rFonts w:ascii="Calibri" w:eastAsia="Times New Roman" w:hAnsi="Calibri" w:cs="Calibri"/>
          <w:spacing w:val="-1"/>
        </w:rPr>
        <w:t>wdrażaniem</w:t>
      </w:r>
      <w:r w:rsidRPr="00917BEB">
        <w:rPr>
          <w:rFonts w:ascii="Calibri" w:eastAsia="Times New Roman" w:hAnsi="Calibri" w:cs="Calibri"/>
          <w:spacing w:val="67"/>
          <w:w w:val="99"/>
        </w:rPr>
        <w:t xml:space="preserve"> </w:t>
      </w:r>
      <w:r w:rsidRPr="00917BEB">
        <w:rPr>
          <w:rFonts w:ascii="Calibri" w:eastAsia="Times New Roman" w:hAnsi="Calibri" w:cs="Calibri"/>
          <w:spacing w:val="-1"/>
        </w:rPr>
        <w:t>zapisów</w:t>
      </w:r>
      <w:r w:rsidRPr="00917BEB">
        <w:rPr>
          <w:rFonts w:ascii="Calibri" w:eastAsia="Times New Roman" w:hAnsi="Calibri" w:cs="Calibri"/>
          <w:spacing w:val="11"/>
        </w:rPr>
        <w:t xml:space="preserve"> </w:t>
      </w:r>
      <w:r w:rsidRPr="00917BEB">
        <w:rPr>
          <w:rFonts w:ascii="Calibri" w:eastAsia="Times New Roman" w:hAnsi="Calibri" w:cs="Calibri"/>
        </w:rPr>
        <w:t>Gminnego</w:t>
      </w:r>
      <w:r w:rsidRPr="00917BEB">
        <w:rPr>
          <w:rFonts w:ascii="Calibri" w:eastAsia="Times New Roman" w:hAnsi="Calibri" w:cs="Calibri"/>
          <w:spacing w:val="12"/>
        </w:rPr>
        <w:t xml:space="preserve"> </w:t>
      </w:r>
      <w:r w:rsidRPr="00917BEB">
        <w:rPr>
          <w:rFonts w:ascii="Calibri" w:eastAsia="Times New Roman" w:hAnsi="Calibri" w:cs="Calibri"/>
        </w:rPr>
        <w:t>Programu</w:t>
      </w:r>
      <w:r w:rsidRPr="00917BEB">
        <w:rPr>
          <w:rFonts w:ascii="Calibri" w:eastAsia="Times New Roman" w:hAnsi="Calibri" w:cs="Calibri"/>
          <w:spacing w:val="12"/>
        </w:rPr>
        <w:t xml:space="preserve"> </w:t>
      </w:r>
      <w:r w:rsidRPr="00917BEB">
        <w:rPr>
          <w:rFonts w:ascii="Calibri" w:eastAsia="Times New Roman" w:hAnsi="Calibri" w:cs="Calibri"/>
          <w:spacing w:val="-1"/>
        </w:rPr>
        <w:t>Rewitalizacji,</w:t>
      </w:r>
      <w:r w:rsidRPr="00917BEB">
        <w:rPr>
          <w:rFonts w:ascii="Calibri" w:eastAsia="Times New Roman" w:hAnsi="Calibri" w:cs="Calibri"/>
          <w:spacing w:val="12"/>
        </w:rPr>
        <w:t xml:space="preserve"> </w:t>
      </w:r>
      <w:r w:rsidRPr="00917BEB">
        <w:rPr>
          <w:rFonts w:ascii="Calibri" w:eastAsia="Times New Roman" w:hAnsi="Calibri" w:cs="Calibri"/>
        </w:rPr>
        <w:t>którego</w:t>
      </w:r>
      <w:r w:rsidRPr="00917BEB">
        <w:rPr>
          <w:rFonts w:ascii="Calibri" w:eastAsia="Times New Roman" w:hAnsi="Calibri" w:cs="Calibri"/>
          <w:spacing w:val="12"/>
        </w:rPr>
        <w:t xml:space="preserve"> </w:t>
      </w:r>
      <w:r w:rsidRPr="00917BEB">
        <w:rPr>
          <w:rFonts w:ascii="Calibri" w:eastAsia="Times New Roman" w:hAnsi="Calibri" w:cs="Calibri"/>
        </w:rPr>
        <w:t>celem</w:t>
      </w:r>
      <w:r w:rsidRPr="00917BEB">
        <w:rPr>
          <w:rFonts w:ascii="Calibri" w:eastAsia="Times New Roman" w:hAnsi="Calibri" w:cs="Calibri"/>
          <w:spacing w:val="12"/>
        </w:rPr>
        <w:t xml:space="preserve"> </w:t>
      </w:r>
      <w:r w:rsidRPr="00917BEB">
        <w:rPr>
          <w:rFonts w:ascii="Calibri" w:eastAsia="Times New Roman" w:hAnsi="Calibri" w:cs="Calibri"/>
        </w:rPr>
        <w:t>jest</w:t>
      </w:r>
      <w:r w:rsidRPr="00917BEB">
        <w:rPr>
          <w:rFonts w:ascii="Calibri" w:eastAsia="Times New Roman" w:hAnsi="Calibri" w:cs="Calibri"/>
          <w:spacing w:val="12"/>
        </w:rPr>
        <w:t xml:space="preserve"> </w:t>
      </w:r>
      <w:r w:rsidRPr="00917BEB">
        <w:rPr>
          <w:rFonts w:ascii="Calibri" w:eastAsia="Times New Roman" w:hAnsi="Calibri" w:cs="Calibri"/>
        </w:rPr>
        <w:t>wyprowadzanie</w:t>
      </w:r>
      <w:r w:rsidRPr="00917BEB">
        <w:rPr>
          <w:rFonts w:ascii="Calibri" w:eastAsia="Times New Roman" w:hAnsi="Calibri" w:cs="Calibri"/>
          <w:spacing w:val="12"/>
        </w:rPr>
        <w:t xml:space="preserve"> </w:t>
      </w:r>
      <w:r w:rsidRPr="00917BEB">
        <w:rPr>
          <w:rFonts w:ascii="Calibri" w:eastAsia="Times New Roman" w:hAnsi="Calibri" w:cs="Calibri"/>
          <w:spacing w:val="12"/>
        </w:rPr>
        <w:br/>
      </w:r>
      <w:r w:rsidRPr="00917BEB">
        <w:rPr>
          <w:rFonts w:ascii="Calibri" w:eastAsia="Times New Roman" w:hAnsi="Calibri" w:cs="Calibri"/>
        </w:rPr>
        <w:t>ze</w:t>
      </w:r>
      <w:r w:rsidRPr="00917BEB">
        <w:rPr>
          <w:rFonts w:ascii="Calibri" w:eastAsia="Times New Roman" w:hAnsi="Calibri" w:cs="Calibri"/>
          <w:spacing w:val="11"/>
        </w:rPr>
        <w:t xml:space="preserve"> </w:t>
      </w:r>
      <w:r w:rsidRPr="00917BEB">
        <w:rPr>
          <w:rFonts w:ascii="Calibri" w:eastAsia="Times New Roman" w:hAnsi="Calibri" w:cs="Calibri"/>
        </w:rPr>
        <w:t>stanu</w:t>
      </w:r>
      <w:r w:rsidRPr="00917BEB">
        <w:rPr>
          <w:rFonts w:ascii="Calibri" w:eastAsia="Times New Roman" w:hAnsi="Calibri" w:cs="Calibri"/>
          <w:spacing w:val="12"/>
        </w:rPr>
        <w:t xml:space="preserve"> </w:t>
      </w:r>
      <w:r w:rsidRPr="00917BEB">
        <w:rPr>
          <w:rFonts w:ascii="Calibri" w:eastAsia="Times New Roman" w:hAnsi="Calibri" w:cs="Calibri"/>
        </w:rPr>
        <w:t>kryzysowego</w:t>
      </w:r>
      <w:r w:rsidRPr="00917BEB">
        <w:rPr>
          <w:rFonts w:ascii="Calibri" w:eastAsia="Times New Roman" w:hAnsi="Calibri" w:cs="Calibri"/>
          <w:spacing w:val="44"/>
          <w:w w:val="99"/>
        </w:rPr>
        <w:t xml:space="preserve"> </w:t>
      </w:r>
      <w:r w:rsidRPr="00917BEB">
        <w:rPr>
          <w:rFonts w:ascii="Calibri" w:eastAsia="Times New Roman" w:hAnsi="Calibri" w:cs="Calibri"/>
          <w:spacing w:val="-1"/>
        </w:rPr>
        <w:t>obszarów</w:t>
      </w:r>
      <w:r w:rsidRPr="00917BEB">
        <w:rPr>
          <w:rFonts w:ascii="Calibri" w:eastAsia="Times New Roman" w:hAnsi="Calibri" w:cs="Calibri"/>
          <w:spacing w:val="25"/>
        </w:rPr>
        <w:t xml:space="preserve"> </w:t>
      </w:r>
      <w:r w:rsidRPr="00917BEB">
        <w:rPr>
          <w:rFonts w:ascii="Calibri" w:eastAsia="Times New Roman" w:hAnsi="Calibri" w:cs="Calibri"/>
          <w:spacing w:val="-1"/>
        </w:rPr>
        <w:t>zdegradowanych.</w:t>
      </w:r>
      <w:r w:rsidRPr="00917BEB">
        <w:rPr>
          <w:rFonts w:ascii="Calibri" w:eastAsia="Times New Roman" w:hAnsi="Calibri" w:cs="Calibri"/>
          <w:spacing w:val="25"/>
        </w:rPr>
        <w:t xml:space="preserve"> </w:t>
      </w:r>
      <w:r w:rsidRPr="00917BEB">
        <w:rPr>
          <w:rFonts w:ascii="Calibri" w:eastAsia="Times New Roman" w:hAnsi="Calibri" w:cs="Calibri"/>
        </w:rPr>
        <w:t>Zasady</w:t>
      </w:r>
      <w:r w:rsidRPr="00917BEB">
        <w:rPr>
          <w:rFonts w:ascii="Calibri" w:eastAsia="Times New Roman" w:hAnsi="Calibri" w:cs="Calibri"/>
          <w:spacing w:val="26"/>
        </w:rPr>
        <w:t xml:space="preserve"> </w:t>
      </w:r>
      <w:r w:rsidRPr="00917BEB">
        <w:rPr>
          <w:rFonts w:ascii="Calibri" w:eastAsia="Times New Roman" w:hAnsi="Calibri" w:cs="Calibri"/>
        </w:rPr>
        <w:t>wyznaczania</w:t>
      </w:r>
      <w:r w:rsidRPr="00917BEB">
        <w:rPr>
          <w:rFonts w:ascii="Calibri" w:eastAsia="Times New Roman" w:hAnsi="Calibri" w:cs="Calibri"/>
          <w:spacing w:val="24"/>
        </w:rPr>
        <w:t xml:space="preserve"> </w:t>
      </w:r>
      <w:r w:rsidRPr="00917BEB">
        <w:rPr>
          <w:rFonts w:ascii="Calibri" w:eastAsia="Times New Roman" w:hAnsi="Calibri" w:cs="Calibri"/>
        </w:rPr>
        <w:t>składu</w:t>
      </w:r>
      <w:r w:rsidRPr="00917BEB">
        <w:rPr>
          <w:rFonts w:ascii="Calibri" w:eastAsia="Times New Roman" w:hAnsi="Calibri" w:cs="Calibri"/>
          <w:spacing w:val="25"/>
        </w:rPr>
        <w:t xml:space="preserve"> </w:t>
      </w:r>
      <w:r w:rsidRPr="00917BEB">
        <w:rPr>
          <w:rFonts w:ascii="Calibri" w:eastAsia="Times New Roman" w:hAnsi="Calibri" w:cs="Calibri"/>
          <w:spacing w:val="-1"/>
        </w:rPr>
        <w:t>oraz</w:t>
      </w:r>
      <w:r w:rsidRPr="00917BEB">
        <w:rPr>
          <w:rFonts w:ascii="Calibri" w:eastAsia="Times New Roman" w:hAnsi="Calibri" w:cs="Calibri"/>
          <w:spacing w:val="26"/>
        </w:rPr>
        <w:t xml:space="preserve"> </w:t>
      </w:r>
      <w:r w:rsidRPr="00917BEB">
        <w:rPr>
          <w:rFonts w:ascii="Calibri" w:eastAsia="Times New Roman" w:hAnsi="Calibri" w:cs="Calibri"/>
        </w:rPr>
        <w:t>zasady</w:t>
      </w:r>
      <w:r w:rsidRPr="00917BEB">
        <w:rPr>
          <w:rFonts w:ascii="Calibri" w:eastAsia="Times New Roman" w:hAnsi="Calibri" w:cs="Calibri"/>
          <w:spacing w:val="25"/>
        </w:rPr>
        <w:t xml:space="preserve"> </w:t>
      </w:r>
      <w:r w:rsidRPr="00917BEB">
        <w:rPr>
          <w:rFonts w:ascii="Calibri" w:eastAsia="Times New Roman" w:hAnsi="Calibri" w:cs="Calibri"/>
          <w:spacing w:val="-1"/>
        </w:rPr>
        <w:t>działania</w:t>
      </w:r>
      <w:r w:rsidRPr="00917BEB">
        <w:rPr>
          <w:rFonts w:ascii="Calibri" w:eastAsia="Times New Roman" w:hAnsi="Calibri" w:cs="Calibri"/>
          <w:spacing w:val="24"/>
        </w:rPr>
        <w:t xml:space="preserve"> </w:t>
      </w:r>
      <w:r w:rsidRPr="00917BEB">
        <w:rPr>
          <w:rFonts w:ascii="Calibri" w:eastAsia="Times New Roman" w:hAnsi="Calibri" w:cs="Calibri"/>
        </w:rPr>
        <w:t>Komitetu</w:t>
      </w:r>
      <w:r w:rsidRPr="00917BEB">
        <w:rPr>
          <w:rFonts w:ascii="Calibri" w:eastAsia="Times New Roman" w:hAnsi="Calibri" w:cs="Calibri"/>
          <w:spacing w:val="25"/>
        </w:rPr>
        <w:t xml:space="preserve"> </w:t>
      </w:r>
      <w:r w:rsidRPr="00917BEB">
        <w:rPr>
          <w:rFonts w:ascii="Calibri" w:eastAsia="Times New Roman" w:hAnsi="Calibri" w:cs="Calibri"/>
          <w:spacing w:val="-1"/>
        </w:rPr>
        <w:t>Rewitalizacji</w:t>
      </w:r>
      <w:r w:rsidRPr="00917BEB">
        <w:rPr>
          <w:rFonts w:ascii="Calibri" w:eastAsia="Times New Roman" w:hAnsi="Calibri" w:cs="Calibri"/>
          <w:spacing w:val="89"/>
          <w:w w:val="99"/>
        </w:rPr>
        <w:t xml:space="preserve"> </w:t>
      </w:r>
      <w:r w:rsidRPr="00917BEB">
        <w:rPr>
          <w:rFonts w:ascii="Calibri" w:eastAsia="Times New Roman" w:hAnsi="Calibri" w:cs="Calibri"/>
          <w:spacing w:val="-1"/>
        </w:rPr>
        <w:t>określa</w:t>
      </w:r>
      <w:r w:rsidRPr="00917BEB">
        <w:rPr>
          <w:rFonts w:ascii="Calibri" w:eastAsia="Times New Roman" w:hAnsi="Calibri" w:cs="Calibri"/>
          <w:spacing w:val="28"/>
        </w:rPr>
        <w:t xml:space="preserve"> </w:t>
      </w:r>
      <w:r w:rsidRPr="00917BEB">
        <w:rPr>
          <w:rFonts w:ascii="Calibri" w:eastAsia="Times New Roman" w:hAnsi="Calibri" w:cs="Calibri"/>
        </w:rPr>
        <w:t>w</w:t>
      </w:r>
      <w:r w:rsidRPr="00917BEB">
        <w:rPr>
          <w:rFonts w:ascii="Calibri" w:eastAsia="Times New Roman" w:hAnsi="Calibri" w:cs="Calibri"/>
          <w:spacing w:val="-3"/>
        </w:rPr>
        <w:t xml:space="preserve"> </w:t>
      </w:r>
      <w:r w:rsidRPr="00917BEB">
        <w:rPr>
          <w:rFonts w:ascii="Calibri" w:eastAsia="Times New Roman" w:hAnsi="Calibri" w:cs="Calibri"/>
        </w:rPr>
        <w:t>drodze</w:t>
      </w:r>
      <w:r w:rsidRPr="00917BEB">
        <w:rPr>
          <w:rFonts w:ascii="Calibri" w:eastAsia="Times New Roman" w:hAnsi="Calibri" w:cs="Calibri"/>
          <w:spacing w:val="29"/>
        </w:rPr>
        <w:t xml:space="preserve"> </w:t>
      </w:r>
      <w:r w:rsidRPr="00917BEB">
        <w:rPr>
          <w:rFonts w:ascii="Calibri" w:eastAsia="Times New Roman" w:hAnsi="Calibri" w:cs="Calibri"/>
        </w:rPr>
        <w:t>uchwały</w:t>
      </w:r>
      <w:r w:rsidRPr="00917BEB">
        <w:rPr>
          <w:rFonts w:ascii="Calibri" w:eastAsia="Times New Roman" w:hAnsi="Calibri" w:cs="Calibri"/>
          <w:spacing w:val="30"/>
        </w:rPr>
        <w:t xml:space="preserve"> </w:t>
      </w:r>
      <w:r w:rsidRPr="00917BEB">
        <w:rPr>
          <w:rFonts w:ascii="Calibri" w:eastAsia="Times New Roman" w:hAnsi="Calibri" w:cs="Calibri"/>
          <w:spacing w:val="-1"/>
        </w:rPr>
        <w:t>Rada</w:t>
      </w:r>
      <w:r w:rsidRPr="00917BEB">
        <w:rPr>
          <w:rFonts w:ascii="Calibri" w:eastAsia="Times New Roman" w:hAnsi="Calibri" w:cs="Calibri"/>
          <w:spacing w:val="29"/>
        </w:rPr>
        <w:t xml:space="preserve"> </w:t>
      </w:r>
      <w:r w:rsidRPr="00917BEB">
        <w:rPr>
          <w:rFonts w:ascii="Calibri" w:eastAsia="Times New Roman" w:hAnsi="Calibri" w:cs="Calibri"/>
        </w:rPr>
        <w:t>Gminy</w:t>
      </w:r>
      <w:r w:rsidRPr="00917BEB">
        <w:rPr>
          <w:rFonts w:ascii="Calibri" w:eastAsia="Times New Roman" w:hAnsi="Calibri" w:cs="Calibri"/>
          <w:spacing w:val="-1"/>
        </w:rPr>
        <w:t>.</w:t>
      </w:r>
      <w:r w:rsidRPr="00917BEB">
        <w:rPr>
          <w:rFonts w:ascii="Calibri" w:eastAsia="Times New Roman" w:hAnsi="Calibri" w:cs="Calibri"/>
          <w:spacing w:val="-3"/>
        </w:rPr>
        <w:t xml:space="preserve"> </w:t>
      </w:r>
      <w:r w:rsidRPr="00917BEB">
        <w:rPr>
          <w:rFonts w:ascii="Calibri" w:eastAsia="Times New Roman" w:hAnsi="Calibri" w:cs="Calibri"/>
        </w:rPr>
        <w:t>Rolą</w:t>
      </w:r>
      <w:r w:rsidRPr="00917BEB">
        <w:rPr>
          <w:rFonts w:ascii="Calibri" w:eastAsia="Times New Roman" w:hAnsi="Calibri" w:cs="Calibri"/>
          <w:spacing w:val="-2"/>
        </w:rPr>
        <w:t xml:space="preserve"> </w:t>
      </w:r>
      <w:r w:rsidRPr="00917BEB">
        <w:rPr>
          <w:rFonts w:ascii="Calibri" w:eastAsia="Times New Roman" w:hAnsi="Calibri" w:cs="Calibri"/>
          <w:spacing w:val="-1"/>
        </w:rPr>
        <w:t>Komitetu</w:t>
      </w:r>
      <w:r w:rsidRPr="00917BEB">
        <w:rPr>
          <w:rFonts w:ascii="Calibri" w:eastAsia="Times New Roman" w:hAnsi="Calibri" w:cs="Calibri"/>
          <w:spacing w:val="-3"/>
        </w:rPr>
        <w:t xml:space="preserve"> </w:t>
      </w:r>
      <w:r w:rsidRPr="00917BEB">
        <w:rPr>
          <w:rFonts w:ascii="Calibri" w:eastAsia="Times New Roman" w:hAnsi="Calibri" w:cs="Calibri"/>
        </w:rPr>
        <w:t>Rewitalizacji</w:t>
      </w:r>
      <w:r w:rsidRPr="00917BEB">
        <w:rPr>
          <w:rFonts w:ascii="Calibri" w:eastAsia="Times New Roman" w:hAnsi="Calibri" w:cs="Calibri"/>
          <w:spacing w:val="-3"/>
        </w:rPr>
        <w:t xml:space="preserve"> </w:t>
      </w:r>
      <w:r w:rsidRPr="00917BEB">
        <w:rPr>
          <w:rFonts w:ascii="Calibri" w:eastAsia="Times New Roman" w:hAnsi="Calibri" w:cs="Calibri"/>
        </w:rPr>
        <w:t>jest</w:t>
      </w:r>
      <w:r w:rsidRPr="00917BEB">
        <w:rPr>
          <w:rFonts w:ascii="Calibri" w:eastAsia="Times New Roman" w:hAnsi="Calibri" w:cs="Calibri"/>
          <w:spacing w:val="45"/>
          <w:w w:val="99"/>
        </w:rPr>
        <w:t xml:space="preserve"> </w:t>
      </w:r>
      <w:r w:rsidRPr="00917BEB">
        <w:rPr>
          <w:rFonts w:ascii="Calibri" w:eastAsia="Times New Roman" w:hAnsi="Calibri" w:cs="Calibri"/>
          <w:spacing w:val="-1"/>
        </w:rPr>
        <w:t>zatem</w:t>
      </w:r>
      <w:r w:rsidRPr="00917BEB">
        <w:rPr>
          <w:rFonts w:ascii="Calibri" w:eastAsia="Times New Roman" w:hAnsi="Calibri" w:cs="Calibri"/>
          <w:spacing w:val="-10"/>
        </w:rPr>
        <w:t xml:space="preserve"> </w:t>
      </w:r>
      <w:r w:rsidRPr="00917BEB">
        <w:rPr>
          <w:rFonts w:ascii="Calibri" w:eastAsia="Times New Roman" w:hAnsi="Calibri" w:cs="Calibri"/>
        </w:rPr>
        <w:t>wspieranie</w:t>
      </w:r>
      <w:r w:rsidRPr="00917BEB">
        <w:rPr>
          <w:rFonts w:ascii="Calibri" w:eastAsia="Times New Roman" w:hAnsi="Calibri" w:cs="Calibri"/>
          <w:spacing w:val="-11"/>
        </w:rPr>
        <w:t xml:space="preserve"> </w:t>
      </w:r>
      <w:r w:rsidRPr="00917BEB">
        <w:rPr>
          <w:rFonts w:ascii="Calibri" w:eastAsia="Times New Roman" w:hAnsi="Calibri" w:cs="Calibri"/>
        </w:rPr>
        <w:t>procesu</w:t>
      </w:r>
      <w:r w:rsidRPr="00917BEB">
        <w:rPr>
          <w:rFonts w:ascii="Calibri" w:eastAsia="Times New Roman" w:hAnsi="Calibri" w:cs="Calibri"/>
          <w:spacing w:val="-11"/>
        </w:rPr>
        <w:t xml:space="preserve"> </w:t>
      </w:r>
      <w:r w:rsidRPr="00917BEB">
        <w:rPr>
          <w:rFonts w:ascii="Calibri" w:eastAsia="Times New Roman" w:hAnsi="Calibri" w:cs="Calibri"/>
        </w:rPr>
        <w:t>rewitalizacji</w:t>
      </w:r>
      <w:r w:rsidRPr="00917BEB">
        <w:rPr>
          <w:rFonts w:ascii="Calibri" w:eastAsia="Times New Roman" w:hAnsi="Calibri" w:cs="Calibri"/>
          <w:spacing w:val="-10"/>
        </w:rPr>
        <w:t xml:space="preserve"> </w:t>
      </w:r>
      <w:r w:rsidRPr="00917BEB">
        <w:rPr>
          <w:rFonts w:ascii="Calibri" w:eastAsia="Times New Roman" w:hAnsi="Calibri" w:cs="Calibri"/>
        </w:rPr>
        <w:t>w</w:t>
      </w:r>
      <w:r w:rsidRPr="00917BEB">
        <w:rPr>
          <w:rFonts w:ascii="Calibri" w:eastAsia="Times New Roman" w:hAnsi="Calibri" w:cs="Calibri"/>
          <w:spacing w:val="-11"/>
        </w:rPr>
        <w:t xml:space="preserve"> </w:t>
      </w:r>
      <w:r w:rsidRPr="00917BEB">
        <w:rPr>
          <w:rFonts w:ascii="Calibri" w:eastAsia="Times New Roman" w:hAnsi="Calibri" w:cs="Calibri"/>
        </w:rPr>
        <w:t>gminie</w:t>
      </w:r>
      <w:r w:rsidRPr="00917BEB">
        <w:rPr>
          <w:rFonts w:ascii="Calibri" w:eastAsia="Times New Roman" w:hAnsi="Calibri" w:cs="Calibri"/>
          <w:spacing w:val="-11"/>
        </w:rPr>
        <w:t xml:space="preserve"> </w:t>
      </w:r>
      <w:r w:rsidRPr="00917BEB">
        <w:rPr>
          <w:rFonts w:ascii="Calibri" w:eastAsia="Times New Roman" w:hAnsi="Calibri" w:cs="Calibri"/>
        </w:rPr>
        <w:t>poprzez</w:t>
      </w:r>
      <w:r w:rsidRPr="00917BEB">
        <w:rPr>
          <w:rFonts w:ascii="Calibri" w:eastAsia="Times New Roman" w:hAnsi="Calibri" w:cs="Calibri"/>
          <w:spacing w:val="-11"/>
        </w:rPr>
        <w:t xml:space="preserve"> </w:t>
      </w:r>
      <w:r w:rsidRPr="00917BEB">
        <w:rPr>
          <w:rFonts w:ascii="Calibri" w:eastAsia="Times New Roman" w:hAnsi="Calibri" w:cs="Calibri"/>
          <w:spacing w:val="-1"/>
        </w:rPr>
        <w:t>opiniowanie,</w:t>
      </w:r>
      <w:r w:rsidRPr="00917BEB">
        <w:rPr>
          <w:rFonts w:ascii="Calibri" w:eastAsia="Times New Roman" w:hAnsi="Calibri" w:cs="Calibri"/>
          <w:spacing w:val="-10"/>
        </w:rPr>
        <w:t xml:space="preserve"> </w:t>
      </w:r>
      <w:r w:rsidRPr="00917BEB">
        <w:rPr>
          <w:rFonts w:ascii="Calibri" w:eastAsia="Times New Roman" w:hAnsi="Calibri" w:cs="Calibri"/>
          <w:spacing w:val="-1"/>
        </w:rPr>
        <w:t>doradzanie,</w:t>
      </w:r>
      <w:r w:rsidRPr="00917BEB">
        <w:rPr>
          <w:rFonts w:ascii="Calibri" w:eastAsia="Times New Roman" w:hAnsi="Calibri" w:cs="Calibri"/>
          <w:spacing w:val="-10"/>
        </w:rPr>
        <w:t xml:space="preserve"> </w:t>
      </w:r>
      <w:r w:rsidRPr="00917BEB">
        <w:rPr>
          <w:rFonts w:ascii="Calibri" w:eastAsia="Times New Roman" w:hAnsi="Calibri" w:cs="Calibri"/>
        </w:rPr>
        <w:t>a</w:t>
      </w:r>
      <w:r w:rsidRPr="00917BEB">
        <w:rPr>
          <w:rFonts w:ascii="Calibri" w:eastAsia="Times New Roman" w:hAnsi="Calibri" w:cs="Calibri"/>
          <w:spacing w:val="-11"/>
        </w:rPr>
        <w:t xml:space="preserve"> </w:t>
      </w:r>
      <w:r w:rsidRPr="00917BEB">
        <w:rPr>
          <w:rFonts w:ascii="Calibri" w:eastAsia="Times New Roman" w:hAnsi="Calibri" w:cs="Calibri"/>
        </w:rPr>
        <w:t>także</w:t>
      </w:r>
      <w:r w:rsidRPr="00917BEB">
        <w:rPr>
          <w:rFonts w:ascii="Calibri" w:eastAsia="Times New Roman" w:hAnsi="Calibri" w:cs="Calibri"/>
          <w:spacing w:val="-10"/>
        </w:rPr>
        <w:t xml:space="preserve"> </w:t>
      </w:r>
      <w:r w:rsidRPr="00917BEB">
        <w:rPr>
          <w:rFonts w:ascii="Calibri" w:eastAsia="Times New Roman" w:hAnsi="Calibri" w:cs="Calibri"/>
        </w:rPr>
        <w:t>zapewnienie</w:t>
      </w:r>
      <w:r w:rsidRPr="00917BEB">
        <w:rPr>
          <w:rFonts w:ascii="Calibri" w:eastAsia="Times New Roman" w:hAnsi="Calibri" w:cs="Calibri"/>
          <w:spacing w:val="47"/>
          <w:w w:val="99"/>
        </w:rPr>
        <w:t xml:space="preserve"> </w:t>
      </w:r>
      <w:r w:rsidRPr="00917BEB">
        <w:rPr>
          <w:rFonts w:ascii="Calibri" w:eastAsia="Times New Roman" w:hAnsi="Calibri" w:cs="Calibri"/>
        </w:rPr>
        <w:t>czynnego</w:t>
      </w:r>
      <w:r w:rsidRPr="00917BEB">
        <w:rPr>
          <w:rFonts w:ascii="Calibri" w:eastAsia="Times New Roman" w:hAnsi="Calibri" w:cs="Calibri"/>
          <w:spacing w:val="25"/>
        </w:rPr>
        <w:t xml:space="preserve"> </w:t>
      </w:r>
      <w:r w:rsidRPr="00917BEB">
        <w:rPr>
          <w:rFonts w:ascii="Calibri" w:eastAsia="Times New Roman" w:hAnsi="Calibri" w:cs="Calibri"/>
          <w:spacing w:val="-1"/>
        </w:rPr>
        <w:t>udziału</w:t>
      </w:r>
      <w:r w:rsidRPr="00917BEB">
        <w:rPr>
          <w:rFonts w:ascii="Calibri" w:eastAsia="Times New Roman" w:hAnsi="Calibri" w:cs="Calibri"/>
          <w:spacing w:val="26"/>
        </w:rPr>
        <w:t xml:space="preserve"> </w:t>
      </w:r>
      <w:r w:rsidRPr="00917BEB">
        <w:rPr>
          <w:rFonts w:ascii="Calibri" w:eastAsia="Times New Roman" w:hAnsi="Calibri" w:cs="Calibri"/>
        </w:rPr>
        <w:t>lokalnych</w:t>
      </w:r>
      <w:r w:rsidRPr="00917BEB">
        <w:rPr>
          <w:rFonts w:ascii="Calibri" w:eastAsia="Times New Roman" w:hAnsi="Calibri" w:cs="Calibri"/>
          <w:spacing w:val="24"/>
        </w:rPr>
        <w:t xml:space="preserve"> </w:t>
      </w:r>
      <w:r w:rsidRPr="00917BEB">
        <w:rPr>
          <w:rFonts w:ascii="Calibri" w:eastAsia="Times New Roman" w:hAnsi="Calibri" w:cs="Calibri"/>
        </w:rPr>
        <w:t>środowisk</w:t>
      </w:r>
      <w:r w:rsidRPr="00917BEB">
        <w:rPr>
          <w:rFonts w:ascii="Calibri" w:eastAsia="Times New Roman" w:hAnsi="Calibri" w:cs="Calibri"/>
          <w:spacing w:val="27"/>
        </w:rPr>
        <w:t xml:space="preserve"> </w:t>
      </w:r>
      <w:r w:rsidRPr="00917BEB">
        <w:rPr>
          <w:rFonts w:ascii="Calibri" w:eastAsia="Times New Roman" w:hAnsi="Calibri" w:cs="Calibri"/>
        </w:rPr>
        <w:t>społecznych,</w:t>
      </w:r>
      <w:r w:rsidRPr="00917BEB">
        <w:rPr>
          <w:rFonts w:ascii="Calibri" w:eastAsia="Times New Roman" w:hAnsi="Calibri" w:cs="Calibri"/>
          <w:spacing w:val="25"/>
        </w:rPr>
        <w:t xml:space="preserve"> </w:t>
      </w:r>
      <w:r w:rsidRPr="00917BEB">
        <w:rPr>
          <w:rFonts w:ascii="Calibri" w:eastAsia="Times New Roman" w:hAnsi="Calibri" w:cs="Calibri"/>
        </w:rPr>
        <w:t>gospodarczych,</w:t>
      </w:r>
      <w:r w:rsidRPr="00917BEB">
        <w:rPr>
          <w:rFonts w:ascii="Calibri" w:eastAsia="Times New Roman" w:hAnsi="Calibri" w:cs="Calibri"/>
          <w:spacing w:val="25"/>
        </w:rPr>
        <w:t xml:space="preserve"> </w:t>
      </w:r>
      <w:r w:rsidRPr="00917BEB">
        <w:rPr>
          <w:rFonts w:ascii="Calibri" w:eastAsia="Times New Roman" w:hAnsi="Calibri" w:cs="Calibri"/>
        </w:rPr>
        <w:t>mieszkańców</w:t>
      </w:r>
      <w:r w:rsidRPr="00917BEB">
        <w:rPr>
          <w:rFonts w:ascii="Calibri" w:eastAsia="Times New Roman" w:hAnsi="Calibri" w:cs="Calibri"/>
          <w:spacing w:val="25"/>
        </w:rPr>
        <w:t xml:space="preserve"> </w:t>
      </w:r>
      <w:r w:rsidRPr="00917BEB">
        <w:rPr>
          <w:rFonts w:ascii="Calibri" w:eastAsia="Times New Roman" w:hAnsi="Calibri" w:cs="Calibri"/>
        </w:rPr>
        <w:t>gminy,</w:t>
      </w:r>
      <w:r w:rsidRPr="00917BEB">
        <w:rPr>
          <w:rFonts w:ascii="Calibri" w:eastAsia="Times New Roman" w:hAnsi="Calibri" w:cs="Calibri"/>
          <w:spacing w:val="26"/>
        </w:rPr>
        <w:t xml:space="preserve"> </w:t>
      </w:r>
      <w:r w:rsidRPr="00917BEB">
        <w:rPr>
          <w:rFonts w:ascii="Calibri" w:eastAsia="Times New Roman" w:hAnsi="Calibri" w:cs="Calibri"/>
          <w:spacing w:val="-1"/>
        </w:rPr>
        <w:t>organizacji</w:t>
      </w:r>
      <w:r w:rsidRPr="00917BEB">
        <w:rPr>
          <w:rFonts w:ascii="Calibri" w:eastAsia="Times New Roman" w:hAnsi="Calibri" w:cs="Calibri"/>
          <w:spacing w:val="38"/>
          <w:w w:val="99"/>
        </w:rPr>
        <w:t xml:space="preserve"> </w:t>
      </w:r>
      <w:r w:rsidRPr="00917BEB">
        <w:rPr>
          <w:rFonts w:ascii="Calibri" w:eastAsia="Times New Roman" w:hAnsi="Calibri" w:cs="Calibri"/>
        </w:rPr>
        <w:t>pozarządowych</w:t>
      </w:r>
      <w:r w:rsidRPr="00917BEB">
        <w:rPr>
          <w:rFonts w:ascii="Calibri" w:eastAsia="Times New Roman" w:hAnsi="Calibri" w:cs="Calibri"/>
          <w:spacing w:val="-10"/>
        </w:rPr>
        <w:t xml:space="preserve"> </w:t>
      </w:r>
      <w:r w:rsidRPr="00917BEB">
        <w:rPr>
          <w:rFonts w:ascii="Calibri" w:eastAsia="Times New Roman" w:hAnsi="Calibri" w:cs="Calibri"/>
          <w:spacing w:val="-1"/>
        </w:rPr>
        <w:t>oraz</w:t>
      </w:r>
      <w:r w:rsidRPr="00917BEB">
        <w:rPr>
          <w:rFonts w:ascii="Calibri" w:eastAsia="Times New Roman" w:hAnsi="Calibri" w:cs="Calibri"/>
          <w:spacing w:val="-9"/>
        </w:rPr>
        <w:t xml:space="preserve"> </w:t>
      </w:r>
      <w:r w:rsidRPr="00917BEB">
        <w:rPr>
          <w:rFonts w:ascii="Calibri" w:eastAsia="Times New Roman" w:hAnsi="Calibri" w:cs="Calibri"/>
        </w:rPr>
        <w:t>innych</w:t>
      </w:r>
      <w:r w:rsidRPr="00917BEB">
        <w:rPr>
          <w:rFonts w:ascii="Calibri" w:eastAsia="Times New Roman" w:hAnsi="Calibri" w:cs="Calibri"/>
          <w:spacing w:val="-10"/>
        </w:rPr>
        <w:t xml:space="preserve"> </w:t>
      </w:r>
      <w:r w:rsidRPr="00917BEB">
        <w:rPr>
          <w:rFonts w:ascii="Calibri" w:eastAsia="Times New Roman" w:hAnsi="Calibri" w:cs="Calibri"/>
          <w:spacing w:val="-1"/>
        </w:rPr>
        <w:t>grup</w:t>
      </w:r>
      <w:r w:rsidRPr="00917BEB">
        <w:rPr>
          <w:rFonts w:ascii="Calibri" w:eastAsia="Times New Roman" w:hAnsi="Calibri" w:cs="Calibri"/>
          <w:spacing w:val="-8"/>
        </w:rPr>
        <w:t xml:space="preserve"> </w:t>
      </w:r>
      <w:r w:rsidRPr="00917BEB">
        <w:rPr>
          <w:rFonts w:ascii="Calibri" w:eastAsia="Times New Roman" w:hAnsi="Calibri" w:cs="Calibri"/>
        </w:rPr>
        <w:t>w</w:t>
      </w:r>
      <w:r w:rsidRPr="00917BEB">
        <w:rPr>
          <w:rFonts w:ascii="Calibri" w:eastAsia="Times New Roman" w:hAnsi="Calibri" w:cs="Calibri"/>
          <w:spacing w:val="-9"/>
        </w:rPr>
        <w:t xml:space="preserve"> </w:t>
      </w:r>
      <w:r w:rsidRPr="00917BEB">
        <w:rPr>
          <w:rFonts w:ascii="Calibri" w:eastAsia="Times New Roman" w:hAnsi="Calibri" w:cs="Calibri"/>
        </w:rPr>
        <w:t>zaplanowanym</w:t>
      </w:r>
      <w:r w:rsidRPr="00917BEB">
        <w:rPr>
          <w:rFonts w:ascii="Calibri" w:eastAsia="Times New Roman" w:hAnsi="Calibri" w:cs="Calibri"/>
          <w:spacing w:val="-10"/>
        </w:rPr>
        <w:t xml:space="preserve"> </w:t>
      </w:r>
      <w:r w:rsidRPr="00917BEB">
        <w:rPr>
          <w:rFonts w:ascii="Calibri" w:eastAsia="Times New Roman" w:hAnsi="Calibri" w:cs="Calibri"/>
          <w:spacing w:val="-1"/>
        </w:rPr>
        <w:t>procesie.</w:t>
      </w:r>
    </w:p>
    <w:p w14:paraId="01D9D6B9" w14:textId="77777777" w:rsidR="00917BEB" w:rsidRPr="00917BEB" w:rsidRDefault="00917BEB" w:rsidP="00917BEB">
      <w:pPr>
        <w:spacing w:line="360" w:lineRule="auto"/>
        <w:ind w:left="117"/>
        <w:jc w:val="both"/>
        <w:rPr>
          <w:rFonts w:ascii="Calibri" w:eastAsia="Calibri Light" w:hAnsi="Calibri" w:cs="Calibri"/>
        </w:rPr>
      </w:pPr>
      <w:r w:rsidRPr="00917BEB">
        <w:rPr>
          <w:rFonts w:ascii="Calibri" w:eastAsia="Calibri Light" w:hAnsi="Calibri" w:cs="Calibri"/>
          <w:spacing w:val="-1"/>
        </w:rPr>
        <w:t>Niniejsza</w:t>
      </w:r>
      <w:r w:rsidRPr="00917BEB">
        <w:rPr>
          <w:rFonts w:ascii="Calibri" w:eastAsia="Calibri Light" w:hAnsi="Calibri" w:cs="Calibri"/>
          <w:spacing w:val="-10"/>
        </w:rPr>
        <w:t xml:space="preserve"> </w:t>
      </w:r>
      <w:r w:rsidRPr="00917BEB">
        <w:rPr>
          <w:rFonts w:ascii="Calibri" w:eastAsia="Calibri Light" w:hAnsi="Calibri" w:cs="Calibri"/>
        </w:rPr>
        <w:t>uchwała</w:t>
      </w:r>
      <w:r w:rsidRPr="00917BEB">
        <w:rPr>
          <w:rFonts w:ascii="Calibri" w:eastAsia="Calibri Light" w:hAnsi="Calibri" w:cs="Calibri"/>
          <w:spacing w:val="-9"/>
        </w:rPr>
        <w:t xml:space="preserve"> </w:t>
      </w:r>
      <w:r w:rsidRPr="00917BEB">
        <w:rPr>
          <w:rFonts w:ascii="Calibri" w:eastAsia="Calibri Light" w:hAnsi="Calibri" w:cs="Calibri"/>
        </w:rPr>
        <w:t>została</w:t>
      </w:r>
      <w:r w:rsidRPr="00917BEB">
        <w:rPr>
          <w:rFonts w:ascii="Calibri" w:eastAsia="Calibri Light" w:hAnsi="Calibri" w:cs="Calibri"/>
          <w:spacing w:val="-7"/>
        </w:rPr>
        <w:t xml:space="preserve"> </w:t>
      </w:r>
      <w:r w:rsidRPr="00917BEB">
        <w:rPr>
          <w:rFonts w:ascii="Calibri" w:eastAsia="Calibri Light" w:hAnsi="Calibri" w:cs="Calibri"/>
          <w:spacing w:val="-1"/>
        </w:rPr>
        <w:t>poddana</w:t>
      </w:r>
      <w:r w:rsidRPr="00917BEB">
        <w:rPr>
          <w:rFonts w:ascii="Calibri" w:eastAsia="Calibri Light" w:hAnsi="Calibri" w:cs="Calibri"/>
          <w:spacing w:val="-9"/>
        </w:rPr>
        <w:t xml:space="preserve"> </w:t>
      </w:r>
      <w:r w:rsidRPr="00917BEB">
        <w:rPr>
          <w:rFonts w:ascii="Calibri" w:eastAsia="Calibri Light" w:hAnsi="Calibri" w:cs="Calibri"/>
          <w:spacing w:val="-1"/>
        </w:rPr>
        <w:t>konsultacjom</w:t>
      </w:r>
      <w:r w:rsidRPr="00917BEB">
        <w:rPr>
          <w:rFonts w:ascii="Calibri" w:eastAsia="Calibri Light" w:hAnsi="Calibri" w:cs="Calibri"/>
          <w:spacing w:val="-9"/>
        </w:rPr>
        <w:t xml:space="preserve"> </w:t>
      </w:r>
      <w:r w:rsidRPr="00917BEB">
        <w:rPr>
          <w:rFonts w:ascii="Calibri" w:eastAsia="Calibri Light" w:hAnsi="Calibri" w:cs="Calibri"/>
        </w:rPr>
        <w:t>społecznym</w:t>
      </w:r>
      <w:r w:rsidRPr="00917BEB">
        <w:rPr>
          <w:rFonts w:ascii="Calibri" w:eastAsia="Calibri Light" w:hAnsi="Calibri" w:cs="Calibri"/>
          <w:spacing w:val="-10"/>
        </w:rPr>
        <w:t xml:space="preserve"> </w:t>
      </w:r>
      <w:r w:rsidRPr="00917BEB">
        <w:rPr>
          <w:rFonts w:ascii="Calibri" w:eastAsia="Calibri Light" w:hAnsi="Calibri" w:cs="Calibri"/>
        </w:rPr>
        <w:t>w</w:t>
      </w:r>
      <w:r w:rsidRPr="00917BEB">
        <w:rPr>
          <w:rFonts w:ascii="Calibri" w:eastAsia="Calibri Light" w:hAnsi="Calibri" w:cs="Calibri"/>
          <w:spacing w:val="-7"/>
        </w:rPr>
        <w:t xml:space="preserve"> </w:t>
      </w:r>
      <w:r w:rsidRPr="00917BEB">
        <w:rPr>
          <w:rFonts w:ascii="Calibri" w:eastAsia="Times New Roman" w:hAnsi="Calibri" w:cs="Calibri"/>
          <w:spacing w:val="-1"/>
        </w:rPr>
        <w:t>dniach 11.08.2025 r. – 16.09.2025 r.</w:t>
      </w:r>
    </w:p>
    <w:p w14:paraId="1D0F21D8" w14:textId="77777777" w:rsidR="00917BEB" w:rsidRPr="00917BEB" w:rsidRDefault="00917BEB" w:rsidP="00917BEB">
      <w:pPr>
        <w:spacing w:line="336" w:lineRule="auto"/>
        <w:rPr>
          <w:rFonts w:ascii="Calibri" w:eastAsia="Calibri Light" w:hAnsi="Calibri" w:cs="Calibri"/>
          <w:sz w:val="20"/>
          <w:szCs w:val="20"/>
        </w:rPr>
      </w:pPr>
    </w:p>
    <w:p w14:paraId="68921C82" w14:textId="77777777" w:rsidR="00917BEB" w:rsidRPr="00917BEB" w:rsidRDefault="00917BEB" w:rsidP="00917BEB">
      <w:pPr>
        <w:spacing w:line="336" w:lineRule="auto"/>
        <w:rPr>
          <w:rFonts w:ascii="Calibri" w:eastAsia="Calibri Light" w:hAnsi="Calibri" w:cs="Calibri"/>
          <w:sz w:val="20"/>
          <w:szCs w:val="20"/>
        </w:rPr>
      </w:pPr>
    </w:p>
    <w:p w14:paraId="10293FAA" w14:textId="33FC0DFA" w:rsidR="003A2903" w:rsidRPr="005417F8" w:rsidRDefault="003A2903" w:rsidP="005417F8">
      <w:pPr>
        <w:pStyle w:val="Tekstpodstawowy"/>
        <w:tabs>
          <w:tab w:val="left" w:pos="681"/>
        </w:tabs>
        <w:spacing w:before="0" w:line="336" w:lineRule="auto"/>
        <w:ind w:left="0"/>
        <w:jc w:val="both"/>
      </w:pPr>
    </w:p>
    <w:sectPr w:rsidR="003A2903" w:rsidRPr="00541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3D64"/>
    <w:multiLevelType w:val="hybridMultilevel"/>
    <w:tmpl w:val="B0089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73FBE"/>
    <w:multiLevelType w:val="hybridMultilevel"/>
    <w:tmpl w:val="2A240006"/>
    <w:lvl w:ilvl="0" w:tplc="04150011">
      <w:start w:val="1"/>
      <w:numFmt w:val="decimal"/>
      <w:lvlText w:val="%1)"/>
      <w:lvlJc w:val="left"/>
      <w:pPr>
        <w:ind w:left="959" w:hanging="239"/>
      </w:pPr>
      <w:rPr>
        <w:rFonts w:hint="default"/>
        <w:w w:val="99"/>
        <w:sz w:val="22"/>
        <w:szCs w:val="22"/>
      </w:rPr>
    </w:lvl>
    <w:lvl w:ilvl="1" w:tplc="C99A922A">
      <w:start w:val="1"/>
      <w:numFmt w:val="bullet"/>
      <w:lvlText w:val="•"/>
      <w:lvlJc w:val="left"/>
      <w:pPr>
        <w:ind w:left="1924" w:hanging="239"/>
      </w:pPr>
      <w:rPr>
        <w:rFonts w:hint="default"/>
      </w:rPr>
    </w:lvl>
    <w:lvl w:ilvl="2" w:tplc="D8B2A55A">
      <w:start w:val="1"/>
      <w:numFmt w:val="bullet"/>
      <w:lvlText w:val="•"/>
      <w:lvlJc w:val="left"/>
      <w:pPr>
        <w:ind w:left="2888" w:hanging="239"/>
      </w:pPr>
      <w:rPr>
        <w:rFonts w:hint="default"/>
      </w:rPr>
    </w:lvl>
    <w:lvl w:ilvl="3" w:tplc="1B446D46">
      <w:start w:val="1"/>
      <w:numFmt w:val="bullet"/>
      <w:lvlText w:val="•"/>
      <w:lvlJc w:val="left"/>
      <w:pPr>
        <w:ind w:left="3853" w:hanging="239"/>
      </w:pPr>
      <w:rPr>
        <w:rFonts w:hint="default"/>
      </w:rPr>
    </w:lvl>
    <w:lvl w:ilvl="4" w:tplc="6EA40504">
      <w:start w:val="1"/>
      <w:numFmt w:val="bullet"/>
      <w:lvlText w:val="•"/>
      <w:lvlJc w:val="left"/>
      <w:pPr>
        <w:ind w:left="4818" w:hanging="239"/>
      </w:pPr>
      <w:rPr>
        <w:rFonts w:hint="default"/>
      </w:rPr>
    </w:lvl>
    <w:lvl w:ilvl="5" w:tplc="A8CC4A7E">
      <w:start w:val="1"/>
      <w:numFmt w:val="bullet"/>
      <w:lvlText w:val="•"/>
      <w:lvlJc w:val="left"/>
      <w:pPr>
        <w:ind w:left="5783" w:hanging="239"/>
      </w:pPr>
      <w:rPr>
        <w:rFonts w:hint="default"/>
      </w:rPr>
    </w:lvl>
    <w:lvl w:ilvl="6" w:tplc="1B668B22">
      <w:start w:val="1"/>
      <w:numFmt w:val="bullet"/>
      <w:lvlText w:val="•"/>
      <w:lvlJc w:val="left"/>
      <w:pPr>
        <w:ind w:left="6747" w:hanging="239"/>
      </w:pPr>
      <w:rPr>
        <w:rFonts w:hint="default"/>
      </w:rPr>
    </w:lvl>
    <w:lvl w:ilvl="7" w:tplc="103654C6">
      <w:start w:val="1"/>
      <w:numFmt w:val="bullet"/>
      <w:lvlText w:val="•"/>
      <w:lvlJc w:val="left"/>
      <w:pPr>
        <w:ind w:left="7712" w:hanging="239"/>
      </w:pPr>
      <w:rPr>
        <w:rFonts w:hint="default"/>
      </w:rPr>
    </w:lvl>
    <w:lvl w:ilvl="8" w:tplc="825EB710">
      <w:start w:val="1"/>
      <w:numFmt w:val="bullet"/>
      <w:lvlText w:val="•"/>
      <w:lvlJc w:val="left"/>
      <w:pPr>
        <w:ind w:left="8677" w:hanging="239"/>
      </w:pPr>
      <w:rPr>
        <w:rFonts w:hint="default"/>
      </w:rPr>
    </w:lvl>
  </w:abstractNum>
  <w:abstractNum w:abstractNumId="2" w15:restartNumberingAfterBreak="0">
    <w:nsid w:val="07642CF3"/>
    <w:multiLevelType w:val="hybridMultilevel"/>
    <w:tmpl w:val="44F26D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B649ED"/>
    <w:multiLevelType w:val="hybridMultilevel"/>
    <w:tmpl w:val="93580990"/>
    <w:lvl w:ilvl="0" w:tplc="16669F98">
      <w:start w:val="2"/>
      <w:numFmt w:val="decimal"/>
      <w:lvlText w:val="%1)"/>
      <w:lvlJc w:val="left"/>
      <w:pPr>
        <w:ind w:left="471" w:hanging="239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23EC629C">
      <w:start w:val="1"/>
      <w:numFmt w:val="bullet"/>
      <w:lvlText w:val="•"/>
      <w:lvlJc w:val="left"/>
      <w:pPr>
        <w:ind w:left="1435" w:hanging="239"/>
      </w:pPr>
      <w:rPr>
        <w:rFonts w:hint="default"/>
      </w:rPr>
    </w:lvl>
    <w:lvl w:ilvl="2" w:tplc="5FDAC244">
      <w:start w:val="1"/>
      <w:numFmt w:val="bullet"/>
      <w:lvlText w:val="•"/>
      <w:lvlJc w:val="left"/>
      <w:pPr>
        <w:ind w:left="2398" w:hanging="239"/>
      </w:pPr>
      <w:rPr>
        <w:rFonts w:hint="default"/>
      </w:rPr>
    </w:lvl>
    <w:lvl w:ilvl="3" w:tplc="5F780A5E">
      <w:start w:val="1"/>
      <w:numFmt w:val="bullet"/>
      <w:lvlText w:val="•"/>
      <w:lvlJc w:val="left"/>
      <w:pPr>
        <w:ind w:left="3362" w:hanging="239"/>
      </w:pPr>
      <w:rPr>
        <w:rFonts w:hint="default"/>
      </w:rPr>
    </w:lvl>
    <w:lvl w:ilvl="4" w:tplc="31444458">
      <w:start w:val="1"/>
      <w:numFmt w:val="bullet"/>
      <w:lvlText w:val="•"/>
      <w:lvlJc w:val="left"/>
      <w:pPr>
        <w:ind w:left="4325" w:hanging="239"/>
      </w:pPr>
      <w:rPr>
        <w:rFonts w:hint="default"/>
      </w:rPr>
    </w:lvl>
    <w:lvl w:ilvl="5" w:tplc="7284A6A8">
      <w:start w:val="1"/>
      <w:numFmt w:val="bullet"/>
      <w:lvlText w:val="•"/>
      <w:lvlJc w:val="left"/>
      <w:pPr>
        <w:ind w:left="5289" w:hanging="239"/>
      </w:pPr>
      <w:rPr>
        <w:rFonts w:hint="default"/>
      </w:rPr>
    </w:lvl>
    <w:lvl w:ilvl="6" w:tplc="2142426C">
      <w:start w:val="1"/>
      <w:numFmt w:val="bullet"/>
      <w:lvlText w:val="•"/>
      <w:lvlJc w:val="left"/>
      <w:pPr>
        <w:ind w:left="6252" w:hanging="239"/>
      </w:pPr>
      <w:rPr>
        <w:rFonts w:hint="default"/>
      </w:rPr>
    </w:lvl>
    <w:lvl w:ilvl="7" w:tplc="B7C8172A">
      <w:start w:val="1"/>
      <w:numFmt w:val="bullet"/>
      <w:lvlText w:val="•"/>
      <w:lvlJc w:val="left"/>
      <w:pPr>
        <w:ind w:left="7215" w:hanging="239"/>
      </w:pPr>
      <w:rPr>
        <w:rFonts w:hint="default"/>
      </w:rPr>
    </w:lvl>
    <w:lvl w:ilvl="8" w:tplc="22126F3A">
      <w:start w:val="1"/>
      <w:numFmt w:val="bullet"/>
      <w:lvlText w:val="•"/>
      <w:lvlJc w:val="left"/>
      <w:pPr>
        <w:ind w:left="8179" w:hanging="239"/>
      </w:pPr>
      <w:rPr>
        <w:rFonts w:hint="default"/>
      </w:rPr>
    </w:lvl>
  </w:abstractNum>
  <w:abstractNum w:abstractNumId="4" w15:restartNumberingAfterBreak="0">
    <w:nsid w:val="0C7D4E98"/>
    <w:multiLevelType w:val="hybridMultilevel"/>
    <w:tmpl w:val="D2B042BE"/>
    <w:lvl w:ilvl="0" w:tplc="E96EB276">
      <w:start w:val="1"/>
      <w:numFmt w:val="decimal"/>
      <w:lvlText w:val="%1)"/>
      <w:lvlJc w:val="left"/>
      <w:pPr>
        <w:ind w:left="459" w:hanging="239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C99A922A">
      <w:start w:val="1"/>
      <w:numFmt w:val="bullet"/>
      <w:lvlText w:val="•"/>
      <w:lvlJc w:val="left"/>
      <w:pPr>
        <w:ind w:left="1424" w:hanging="239"/>
      </w:pPr>
      <w:rPr>
        <w:rFonts w:hint="default"/>
      </w:rPr>
    </w:lvl>
    <w:lvl w:ilvl="2" w:tplc="D8B2A55A">
      <w:start w:val="1"/>
      <w:numFmt w:val="bullet"/>
      <w:lvlText w:val="•"/>
      <w:lvlJc w:val="left"/>
      <w:pPr>
        <w:ind w:left="2388" w:hanging="239"/>
      </w:pPr>
      <w:rPr>
        <w:rFonts w:hint="default"/>
      </w:rPr>
    </w:lvl>
    <w:lvl w:ilvl="3" w:tplc="1B446D46">
      <w:start w:val="1"/>
      <w:numFmt w:val="bullet"/>
      <w:lvlText w:val="•"/>
      <w:lvlJc w:val="left"/>
      <w:pPr>
        <w:ind w:left="3353" w:hanging="239"/>
      </w:pPr>
      <w:rPr>
        <w:rFonts w:hint="default"/>
      </w:rPr>
    </w:lvl>
    <w:lvl w:ilvl="4" w:tplc="6EA40504">
      <w:start w:val="1"/>
      <w:numFmt w:val="bullet"/>
      <w:lvlText w:val="•"/>
      <w:lvlJc w:val="left"/>
      <w:pPr>
        <w:ind w:left="4318" w:hanging="239"/>
      </w:pPr>
      <w:rPr>
        <w:rFonts w:hint="default"/>
      </w:rPr>
    </w:lvl>
    <w:lvl w:ilvl="5" w:tplc="A8CC4A7E">
      <w:start w:val="1"/>
      <w:numFmt w:val="bullet"/>
      <w:lvlText w:val="•"/>
      <w:lvlJc w:val="left"/>
      <w:pPr>
        <w:ind w:left="5283" w:hanging="239"/>
      </w:pPr>
      <w:rPr>
        <w:rFonts w:hint="default"/>
      </w:rPr>
    </w:lvl>
    <w:lvl w:ilvl="6" w:tplc="1B668B22">
      <w:start w:val="1"/>
      <w:numFmt w:val="bullet"/>
      <w:lvlText w:val="•"/>
      <w:lvlJc w:val="left"/>
      <w:pPr>
        <w:ind w:left="6247" w:hanging="239"/>
      </w:pPr>
      <w:rPr>
        <w:rFonts w:hint="default"/>
      </w:rPr>
    </w:lvl>
    <w:lvl w:ilvl="7" w:tplc="103654C6">
      <w:start w:val="1"/>
      <w:numFmt w:val="bullet"/>
      <w:lvlText w:val="•"/>
      <w:lvlJc w:val="left"/>
      <w:pPr>
        <w:ind w:left="7212" w:hanging="239"/>
      </w:pPr>
      <w:rPr>
        <w:rFonts w:hint="default"/>
      </w:rPr>
    </w:lvl>
    <w:lvl w:ilvl="8" w:tplc="825EB710">
      <w:start w:val="1"/>
      <w:numFmt w:val="bullet"/>
      <w:lvlText w:val="•"/>
      <w:lvlJc w:val="left"/>
      <w:pPr>
        <w:ind w:left="8177" w:hanging="239"/>
      </w:pPr>
      <w:rPr>
        <w:rFonts w:hint="default"/>
      </w:rPr>
    </w:lvl>
  </w:abstractNum>
  <w:abstractNum w:abstractNumId="5" w15:restartNumberingAfterBreak="0">
    <w:nsid w:val="0E2A0FE4"/>
    <w:multiLevelType w:val="hybridMultilevel"/>
    <w:tmpl w:val="07301712"/>
    <w:lvl w:ilvl="0" w:tplc="199847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E9D4F2C"/>
    <w:multiLevelType w:val="hybridMultilevel"/>
    <w:tmpl w:val="53F2BC2E"/>
    <w:lvl w:ilvl="0" w:tplc="AAB8E50A">
      <w:start w:val="2"/>
      <w:numFmt w:val="decimal"/>
      <w:lvlText w:val="%1."/>
      <w:lvlJc w:val="left"/>
      <w:pPr>
        <w:ind w:left="120" w:hanging="221"/>
      </w:pPr>
      <w:rPr>
        <w:rFonts w:ascii="Arial Narrow" w:eastAsia="Times New Roman" w:hAnsi="Arial Narrow" w:hint="default"/>
        <w:w w:val="99"/>
        <w:sz w:val="22"/>
        <w:szCs w:val="22"/>
      </w:rPr>
    </w:lvl>
    <w:lvl w:ilvl="1" w:tplc="913C4604">
      <w:start w:val="1"/>
      <w:numFmt w:val="bullet"/>
      <w:lvlText w:val="•"/>
      <w:lvlJc w:val="left"/>
      <w:pPr>
        <w:ind w:left="1118" w:hanging="221"/>
      </w:pPr>
      <w:rPr>
        <w:rFonts w:hint="default"/>
      </w:rPr>
    </w:lvl>
    <w:lvl w:ilvl="2" w:tplc="6D8C0B3C">
      <w:start w:val="1"/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4E26858C">
      <w:start w:val="1"/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F3767D18">
      <w:start w:val="1"/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86AC08E2">
      <w:start w:val="1"/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4A8416BA">
      <w:start w:val="1"/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4DA8B5C0">
      <w:start w:val="1"/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F71EE5BC">
      <w:start w:val="1"/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7" w15:restartNumberingAfterBreak="0">
    <w:nsid w:val="13C8149D"/>
    <w:multiLevelType w:val="hybridMultilevel"/>
    <w:tmpl w:val="0B54EE8E"/>
    <w:lvl w:ilvl="0" w:tplc="80B62C7E">
      <w:start w:val="2"/>
      <w:numFmt w:val="decimal"/>
      <w:lvlText w:val="%1."/>
      <w:lvlJc w:val="left"/>
      <w:pPr>
        <w:ind w:left="120" w:hanging="221"/>
      </w:pPr>
      <w:rPr>
        <w:rFonts w:ascii="Arial Narrow" w:eastAsia="Times New Roman" w:hAnsi="Arial Narrow" w:hint="default"/>
        <w:w w:val="99"/>
        <w:sz w:val="22"/>
        <w:szCs w:val="22"/>
      </w:rPr>
    </w:lvl>
    <w:lvl w:ilvl="1" w:tplc="8D963E2C">
      <w:start w:val="1"/>
      <w:numFmt w:val="bullet"/>
      <w:lvlText w:val="•"/>
      <w:lvlJc w:val="left"/>
      <w:pPr>
        <w:ind w:left="1118" w:hanging="221"/>
      </w:pPr>
      <w:rPr>
        <w:rFonts w:hint="default"/>
      </w:rPr>
    </w:lvl>
    <w:lvl w:ilvl="2" w:tplc="8FD8CC18">
      <w:start w:val="1"/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28D25DC2">
      <w:start w:val="1"/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530C5776">
      <w:start w:val="1"/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D54A2398">
      <w:start w:val="1"/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DA78A686">
      <w:start w:val="1"/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E19A91FA">
      <w:start w:val="1"/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A5808880">
      <w:start w:val="1"/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8" w15:restartNumberingAfterBreak="0">
    <w:nsid w:val="13EA1F92"/>
    <w:multiLevelType w:val="hybridMultilevel"/>
    <w:tmpl w:val="993ACA24"/>
    <w:lvl w:ilvl="0" w:tplc="47109834">
      <w:start w:val="1"/>
      <w:numFmt w:val="decimal"/>
      <w:lvlText w:val="%1)"/>
      <w:lvlJc w:val="left"/>
      <w:pPr>
        <w:ind w:left="471" w:hanging="239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86F4E268">
      <w:start w:val="1"/>
      <w:numFmt w:val="bullet"/>
      <w:lvlText w:val="•"/>
      <w:lvlJc w:val="left"/>
      <w:pPr>
        <w:ind w:left="1435" w:hanging="239"/>
      </w:pPr>
      <w:rPr>
        <w:rFonts w:hint="default"/>
      </w:rPr>
    </w:lvl>
    <w:lvl w:ilvl="2" w:tplc="543E4E30">
      <w:start w:val="1"/>
      <w:numFmt w:val="bullet"/>
      <w:lvlText w:val="•"/>
      <w:lvlJc w:val="left"/>
      <w:pPr>
        <w:ind w:left="2398" w:hanging="239"/>
      </w:pPr>
      <w:rPr>
        <w:rFonts w:hint="default"/>
      </w:rPr>
    </w:lvl>
    <w:lvl w:ilvl="3" w:tplc="212616C8">
      <w:start w:val="1"/>
      <w:numFmt w:val="bullet"/>
      <w:lvlText w:val="•"/>
      <w:lvlJc w:val="left"/>
      <w:pPr>
        <w:ind w:left="3362" w:hanging="239"/>
      </w:pPr>
      <w:rPr>
        <w:rFonts w:hint="default"/>
      </w:rPr>
    </w:lvl>
    <w:lvl w:ilvl="4" w:tplc="73C2705A">
      <w:start w:val="1"/>
      <w:numFmt w:val="bullet"/>
      <w:lvlText w:val="•"/>
      <w:lvlJc w:val="left"/>
      <w:pPr>
        <w:ind w:left="4325" w:hanging="239"/>
      </w:pPr>
      <w:rPr>
        <w:rFonts w:hint="default"/>
      </w:rPr>
    </w:lvl>
    <w:lvl w:ilvl="5" w:tplc="C0089174">
      <w:start w:val="1"/>
      <w:numFmt w:val="bullet"/>
      <w:lvlText w:val="•"/>
      <w:lvlJc w:val="left"/>
      <w:pPr>
        <w:ind w:left="5289" w:hanging="239"/>
      </w:pPr>
      <w:rPr>
        <w:rFonts w:hint="default"/>
      </w:rPr>
    </w:lvl>
    <w:lvl w:ilvl="6" w:tplc="740C84B4">
      <w:start w:val="1"/>
      <w:numFmt w:val="bullet"/>
      <w:lvlText w:val="•"/>
      <w:lvlJc w:val="left"/>
      <w:pPr>
        <w:ind w:left="6252" w:hanging="239"/>
      </w:pPr>
      <w:rPr>
        <w:rFonts w:hint="default"/>
      </w:rPr>
    </w:lvl>
    <w:lvl w:ilvl="7" w:tplc="7E0053F6">
      <w:start w:val="1"/>
      <w:numFmt w:val="bullet"/>
      <w:lvlText w:val="•"/>
      <w:lvlJc w:val="left"/>
      <w:pPr>
        <w:ind w:left="7215" w:hanging="239"/>
      </w:pPr>
      <w:rPr>
        <w:rFonts w:hint="default"/>
      </w:rPr>
    </w:lvl>
    <w:lvl w:ilvl="8" w:tplc="7C1CA1C0">
      <w:start w:val="1"/>
      <w:numFmt w:val="bullet"/>
      <w:lvlText w:val="•"/>
      <w:lvlJc w:val="left"/>
      <w:pPr>
        <w:ind w:left="8179" w:hanging="239"/>
      </w:pPr>
      <w:rPr>
        <w:rFonts w:hint="default"/>
      </w:rPr>
    </w:lvl>
  </w:abstractNum>
  <w:abstractNum w:abstractNumId="9" w15:restartNumberingAfterBreak="0">
    <w:nsid w:val="1B39087C"/>
    <w:multiLevelType w:val="hybridMultilevel"/>
    <w:tmpl w:val="91D03F2E"/>
    <w:lvl w:ilvl="0" w:tplc="2B745654">
      <w:start w:val="2"/>
      <w:numFmt w:val="decimal"/>
      <w:lvlText w:val="%1."/>
      <w:lvlJc w:val="left"/>
      <w:pPr>
        <w:ind w:left="120" w:hanging="221"/>
      </w:pPr>
      <w:rPr>
        <w:rFonts w:ascii="Arial Narrow" w:eastAsia="Times New Roman" w:hAnsi="Arial Narrow" w:hint="default"/>
        <w:w w:val="99"/>
        <w:sz w:val="22"/>
        <w:szCs w:val="22"/>
      </w:rPr>
    </w:lvl>
    <w:lvl w:ilvl="1" w:tplc="F010278A">
      <w:start w:val="1"/>
      <w:numFmt w:val="bullet"/>
      <w:lvlText w:val="•"/>
      <w:lvlJc w:val="left"/>
      <w:pPr>
        <w:ind w:left="1118" w:hanging="221"/>
      </w:pPr>
      <w:rPr>
        <w:rFonts w:hint="default"/>
      </w:rPr>
    </w:lvl>
    <w:lvl w:ilvl="2" w:tplc="4D6EE3E6">
      <w:start w:val="1"/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7F9ABF96">
      <w:start w:val="1"/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959C1B50">
      <w:start w:val="1"/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3A845814">
      <w:start w:val="1"/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54C0CE90">
      <w:start w:val="1"/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EB303BC0">
      <w:start w:val="1"/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BF3AB24C">
      <w:start w:val="1"/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10" w15:restartNumberingAfterBreak="0">
    <w:nsid w:val="203F5B4C"/>
    <w:multiLevelType w:val="hybridMultilevel"/>
    <w:tmpl w:val="7B8C2BA8"/>
    <w:lvl w:ilvl="0" w:tplc="C8B084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18E02A4"/>
    <w:multiLevelType w:val="hybridMultilevel"/>
    <w:tmpl w:val="E1481BE0"/>
    <w:lvl w:ilvl="0" w:tplc="A732B938">
      <w:start w:val="1"/>
      <w:numFmt w:val="lowerLetter"/>
      <w:lvlText w:val="%1)"/>
      <w:lvlJc w:val="left"/>
      <w:pPr>
        <w:ind w:left="345" w:hanging="226"/>
      </w:pPr>
      <w:rPr>
        <w:rFonts w:ascii="Times New Roman" w:eastAsia="Times New Roman" w:hAnsi="Times New Roman" w:hint="default"/>
        <w:spacing w:val="-1"/>
        <w:w w:val="99"/>
        <w:sz w:val="22"/>
        <w:szCs w:val="22"/>
      </w:rPr>
    </w:lvl>
    <w:lvl w:ilvl="1" w:tplc="190AEEF4">
      <w:start w:val="1"/>
      <w:numFmt w:val="decimal"/>
      <w:lvlText w:val="%2)"/>
      <w:lvlJc w:val="left"/>
      <w:pPr>
        <w:ind w:left="459" w:hanging="239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BD04E306">
      <w:start w:val="1"/>
      <w:numFmt w:val="bullet"/>
      <w:lvlText w:val="•"/>
      <w:lvlJc w:val="left"/>
      <w:pPr>
        <w:ind w:left="1531" w:hanging="239"/>
      </w:pPr>
      <w:rPr>
        <w:rFonts w:hint="default"/>
      </w:rPr>
    </w:lvl>
    <w:lvl w:ilvl="3" w:tplc="0E183074">
      <w:start w:val="1"/>
      <w:numFmt w:val="bullet"/>
      <w:lvlText w:val="•"/>
      <w:lvlJc w:val="left"/>
      <w:pPr>
        <w:ind w:left="2603" w:hanging="239"/>
      </w:pPr>
      <w:rPr>
        <w:rFonts w:hint="default"/>
      </w:rPr>
    </w:lvl>
    <w:lvl w:ilvl="4" w:tplc="4C90C3A4">
      <w:start w:val="1"/>
      <w:numFmt w:val="bullet"/>
      <w:lvlText w:val="•"/>
      <w:lvlJc w:val="left"/>
      <w:pPr>
        <w:ind w:left="3675" w:hanging="239"/>
      </w:pPr>
      <w:rPr>
        <w:rFonts w:hint="default"/>
      </w:rPr>
    </w:lvl>
    <w:lvl w:ilvl="5" w:tplc="DEF02C4A">
      <w:start w:val="1"/>
      <w:numFmt w:val="bullet"/>
      <w:lvlText w:val="•"/>
      <w:lvlJc w:val="left"/>
      <w:pPr>
        <w:ind w:left="4747" w:hanging="239"/>
      </w:pPr>
      <w:rPr>
        <w:rFonts w:hint="default"/>
      </w:rPr>
    </w:lvl>
    <w:lvl w:ilvl="6" w:tplc="97ECD276">
      <w:start w:val="1"/>
      <w:numFmt w:val="bullet"/>
      <w:lvlText w:val="•"/>
      <w:lvlJc w:val="left"/>
      <w:pPr>
        <w:ind w:left="5818" w:hanging="239"/>
      </w:pPr>
      <w:rPr>
        <w:rFonts w:hint="default"/>
      </w:rPr>
    </w:lvl>
    <w:lvl w:ilvl="7" w:tplc="9B84B8BC">
      <w:start w:val="1"/>
      <w:numFmt w:val="bullet"/>
      <w:lvlText w:val="•"/>
      <w:lvlJc w:val="left"/>
      <w:pPr>
        <w:ind w:left="6890" w:hanging="239"/>
      </w:pPr>
      <w:rPr>
        <w:rFonts w:hint="default"/>
      </w:rPr>
    </w:lvl>
    <w:lvl w:ilvl="8" w:tplc="AA8438AA">
      <w:start w:val="1"/>
      <w:numFmt w:val="bullet"/>
      <w:lvlText w:val="•"/>
      <w:lvlJc w:val="left"/>
      <w:pPr>
        <w:ind w:left="7962" w:hanging="239"/>
      </w:pPr>
      <w:rPr>
        <w:rFonts w:hint="default"/>
      </w:rPr>
    </w:lvl>
  </w:abstractNum>
  <w:abstractNum w:abstractNumId="12" w15:restartNumberingAfterBreak="0">
    <w:nsid w:val="2A80204A"/>
    <w:multiLevelType w:val="hybridMultilevel"/>
    <w:tmpl w:val="A5006170"/>
    <w:lvl w:ilvl="0" w:tplc="5E1E115C">
      <w:start w:val="2"/>
      <w:numFmt w:val="decimal"/>
      <w:lvlText w:val="%1."/>
      <w:lvlJc w:val="left"/>
      <w:pPr>
        <w:ind w:left="120" w:hanging="221"/>
      </w:pPr>
      <w:rPr>
        <w:rFonts w:ascii="Arial Narrow" w:eastAsia="Times New Roman" w:hAnsi="Arial Narrow" w:hint="default"/>
        <w:w w:val="99"/>
        <w:sz w:val="22"/>
        <w:szCs w:val="22"/>
      </w:rPr>
    </w:lvl>
    <w:lvl w:ilvl="1" w:tplc="B7666474">
      <w:start w:val="1"/>
      <w:numFmt w:val="bullet"/>
      <w:lvlText w:val="•"/>
      <w:lvlJc w:val="left"/>
      <w:pPr>
        <w:ind w:left="1118" w:hanging="221"/>
      </w:pPr>
      <w:rPr>
        <w:rFonts w:hint="default"/>
      </w:rPr>
    </w:lvl>
    <w:lvl w:ilvl="2" w:tplc="2CAC3D56">
      <w:start w:val="1"/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6B38DDE6">
      <w:start w:val="1"/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658C4D04">
      <w:start w:val="1"/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FC82CD92">
      <w:start w:val="1"/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D332D268">
      <w:start w:val="1"/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9970D4FC">
      <w:start w:val="1"/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3FB464A6">
      <w:start w:val="1"/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13" w15:restartNumberingAfterBreak="0">
    <w:nsid w:val="2FB041E6"/>
    <w:multiLevelType w:val="hybridMultilevel"/>
    <w:tmpl w:val="CCBC065C"/>
    <w:lvl w:ilvl="0" w:tplc="46883994">
      <w:start w:val="2"/>
      <w:numFmt w:val="decimal"/>
      <w:lvlText w:val="%1."/>
      <w:lvlJc w:val="left"/>
      <w:pPr>
        <w:ind w:left="120" w:hanging="22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54BE5756">
      <w:start w:val="1"/>
      <w:numFmt w:val="bullet"/>
      <w:lvlText w:val="•"/>
      <w:lvlJc w:val="left"/>
      <w:pPr>
        <w:ind w:left="1118" w:hanging="221"/>
      </w:pPr>
      <w:rPr>
        <w:rFonts w:hint="default"/>
      </w:rPr>
    </w:lvl>
    <w:lvl w:ilvl="2" w:tplc="D2A6E244">
      <w:start w:val="1"/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C834F6AA">
      <w:start w:val="1"/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63C61910">
      <w:start w:val="1"/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FFBC5868">
      <w:start w:val="1"/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27E61EB2">
      <w:start w:val="1"/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F66C2FB6">
      <w:start w:val="1"/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D8BAE058">
      <w:start w:val="1"/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14" w15:restartNumberingAfterBreak="0">
    <w:nsid w:val="33F038D6"/>
    <w:multiLevelType w:val="hybridMultilevel"/>
    <w:tmpl w:val="366415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64209B"/>
    <w:multiLevelType w:val="hybridMultilevel"/>
    <w:tmpl w:val="35CE7606"/>
    <w:lvl w:ilvl="0" w:tplc="571C6228">
      <w:start w:val="1"/>
      <w:numFmt w:val="decimal"/>
      <w:lvlText w:val="%1)"/>
      <w:lvlJc w:val="left"/>
      <w:pPr>
        <w:ind w:left="459" w:hanging="239"/>
      </w:pPr>
      <w:rPr>
        <w:rFonts w:ascii="Arial Narrow" w:eastAsia="Times New Roman" w:hAnsi="Arial Narrow" w:hint="default"/>
        <w:w w:val="99"/>
        <w:sz w:val="22"/>
        <w:szCs w:val="22"/>
      </w:rPr>
    </w:lvl>
    <w:lvl w:ilvl="1" w:tplc="C1F0AC28">
      <w:start w:val="1"/>
      <w:numFmt w:val="bullet"/>
      <w:lvlText w:val="•"/>
      <w:lvlJc w:val="left"/>
      <w:pPr>
        <w:ind w:left="1424" w:hanging="239"/>
      </w:pPr>
      <w:rPr>
        <w:rFonts w:hint="default"/>
      </w:rPr>
    </w:lvl>
    <w:lvl w:ilvl="2" w:tplc="04381CF6">
      <w:start w:val="1"/>
      <w:numFmt w:val="bullet"/>
      <w:lvlText w:val="•"/>
      <w:lvlJc w:val="left"/>
      <w:pPr>
        <w:ind w:left="2388" w:hanging="239"/>
      </w:pPr>
      <w:rPr>
        <w:rFonts w:hint="default"/>
      </w:rPr>
    </w:lvl>
    <w:lvl w:ilvl="3" w:tplc="64DCB1C4">
      <w:start w:val="1"/>
      <w:numFmt w:val="bullet"/>
      <w:lvlText w:val="•"/>
      <w:lvlJc w:val="left"/>
      <w:pPr>
        <w:ind w:left="3353" w:hanging="239"/>
      </w:pPr>
      <w:rPr>
        <w:rFonts w:hint="default"/>
      </w:rPr>
    </w:lvl>
    <w:lvl w:ilvl="4" w:tplc="4CF251F8">
      <w:start w:val="1"/>
      <w:numFmt w:val="bullet"/>
      <w:lvlText w:val="•"/>
      <w:lvlJc w:val="left"/>
      <w:pPr>
        <w:ind w:left="4318" w:hanging="239"/>
      </w:pPr>
      <w:rPr>
        <w:rFonts w:hint="default"/>
      </w:rPr>
    </w:lvl>
    <w:lvl w:ilvl="5" w:tplc="0138F9B4">
      <w:start w:val="1"/>
      <w:numFmt w:val="bullet"/>
      <w:lvlText w:val="•"/>
      <w:lvlJc w:val="left"/>
      <w:pPr>
        <w:ind w:left="5283" w:hanging="239"/>
      </w:pPr>
      <w:rPr>
        <w:rFonts w:hint="default"/>
      </w:rPr>
    </w:lvl>
    <w:lvl w:ilvl="6" w:tplc="FD6A6EEA">
      <w:start w:val="1"/>
      <w:numFmt w:val="bullet"/>
      <w:lvlText w:val="•"/>
      <w:lvlJc w:val="left"/>
      <w:pPr>
        <w:ind w:left="6247" w:hanging="239"/>
      </w:pPr>
      <w:rPr>
        <w:rFonts w:hint="default"/>
      </w:rPr>
    </w:lvl>
    <w:lvl w:ilvl="7" w:tplc="708E7EA6">
      <w:start w:val="1"/>
      <w:numFmt w:val="bullet"/>
      <w:lvlText w:val="•"/>
      <w:lvlJc w:val="left"/>
      <w:pPr>
        <w:ind w:left="7212" w:hanging="239"/>
      </w:pPr>
      <w:rPr>
        <w:rFonts w:hint="default"/>
      </w:rPr>
    </w:lvl>
    <w:lvl w:ilvl="8" w:tplc="0B64401E">
      <w:start w:val="1"/>
      <w:numFmt w:val="bullet"/>
      <w:lvlText w:val="•"/>
      <w:lvlJc w:val="left"/>
      <w:pPr>
        <w:ind w:left="8177" w:hanging="239"/>
      </w:pPr>
      <w:rPr>
        <w:rFonts w:hint="default"/>
      </w:rPr>
    </w:lvl>
  </w:abstractNum>
  <w:abstractNum w:abstractNumId="16" w15:restartNumberingAfterBreak="0">
    <w:nsid w:val="3F6E23E2"/>
    <w:multiLevelType w:val="hybridMultilevel"/>
    <w:tmpl w:val="BDC6E66C"/>
    <w:lvl w:ilvl="0" w:tplc="665410EA">
      <w:start w:val="2"/>
      <w:numFmt w:val="decimal"/>
      <w:lvlText w:val="%1."/>
      <w:lvlJc w:val="left"/>
      <w:pPr>
        <w:ind w:left="120" w:hanging="22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6142B910">
      <w:start w:val="1"/>
      <w:numFmt w:val="bullet"/>
      <w:lvlText w:val="•"/>
      <w:lvlJc w:val="left"/>
      <w:pPr>
        <w:ind w:left="1118" w:hanging="221"/>
      </w:pPr>
      <w:rPr>
        <w:rFonts w:hint="default"/>
      </w:rPr>
    </w:lvl>
    <w:lvl w:ilvl="2" w:tplc="4C9457E8">
      <w:start w:val="1"/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F38AB1C0">
      <w:start w:val="1"/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96D02664">
      <w:start w:val="1"/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5218CFAE">
      <w:start w:val="1"/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CCD6AF94">
      <w:start w:val="1"/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5C8CBBCA">
      <w:start w:val="1"/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BE1E3420">
      <w:start w:val="1"/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17" w15:restartNumberingAfterBreak="0">
    <w:nsid w:val="42F91AFA"/>
    <w:multiLevelType w:val="hybridMultilevel"/>
    <w:tmpl w:val="3AE6DF5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3E35E3"/>
    <w:multiLevelType w:val="hybridMultilevel"/>
    <w:tmpl w:val="704A44BC"/>
    <w:lvl w:ilvl="0" w:tplc="04150011">
      <w:start w:val="1"/>
      <w:numFmt w:val="decimal"/>
      <w:lvlText w:val="%1)"/>
      <w:lvlJc w:val="left"/>
      <w:pPr>
        <w:ind w:left="959" w:hanging="239"/>
      </w:pPr>
      <w:rPr>
        <w:rFonts w:hint="default"/>
        <w:w w:val="99"/>
        <w:sz w:val="22"/>
        <w:szCs w:val="22"/>
      </w:rPr>
    </w:lvl>
    <w:lvl w:ilvl="1" w:tplc="86F4E268">
      <w:start w:val="1"/>
      <w:numFmt w:val="bullet"/>
      <w:lvlText w:val="•"/>
      <w:lvlJc w:val="left"/>
      <w:pPr>
        <w:ind w:left="1923" w:hanging="239"/>
      </w:pPr>
      <w:rPr>
        <w:rFonts w:hint="default"/>
      </w:rPr>
    </w:lvl>
    <w:lvl w:ilvl="2" w:tplc="543E4E30">
      <w:start w:val="1"/>
      <w:numFmt w:val="bullet"/>
      <w:lvlText w:val="•"/>
      <w:lvlJc w:val="left"/>
      <w:pPr>
        <w:ind w:left="2886" w:hanging="239"/>
      </w:pPr>
      <w:rPr>
        <w:rFonts w:hint="default"/>
      </w:rPr>
    </w:lvl>
    <w:lvl w:ilvl="3" w:tplc="212616C8">
      <w:start w:val="1"/>
      <w:numFmt w:val="bullet"/>
      <w:lvlText w:val="•"/>
      <w:lvlJc w:val="left"/>
      <w:pPr>
        <w:ind w:left="3850" w:hanging="239"/>
      </w:pPr>
      <w:rPr>
        <w:rFonts w:hint="default"/>
      </w:rPr>
    </w:lvl>
    <w:lvl w:ilvl="4" w:tplc="73C2705A">
      <w:start w:val="1"/>
      <w:numFmt w:val="bullet"/>
      <w:lvlText w:val="•"/>
      <w:lvlJc w:val="left"/>
      <w:pPr>
        <w:ind w:left="4813" w:hanging="239"/>
      </w:pPr>
      <w:rPr>
        <w:rFonts w:hint="default"/>
      </w:rPr>
    </w:lvl>
    <w:lvl w:ilvl="5" w:tplc="C0089174">
      <w:start w:val="1"/>
      <w:numFmt w:val="bullet"/>
      <w:lvlText w:val="•"/>
      <w:lvlJc w:val="left"/>
      <w:pPr>
        <w:ind w:left="5777" w:hanging="239"/>
      </w:pPr>
      <w:rPr>
        <w:rFonts w:hint="default"/>
      </w:rPr>
    </w:lvl>
    <w:lvl w:ilvl="6" w:tplc="740C84B4">
      <w:start w:val="1"/>
      <w:numFmt w:val="bullet"/>
      <w:lvlText w:val="•"/>
      <w:lvlJc w:val="left"/>
      <w:pPr>
        <w:ind w:left="6740" w:hanging="239"/>
      </w:pPr>
      <w:rPr>
        <w:rFonts w:hint="default"/>
      </w:rPr>
    </w:lvl>
    <w:lvl w:ilvl="7" w:tplc="7E0053F6">
      <w:start w:val="1"/>
      <w:numFmt w:val="bullet"/>
      <w:lvlText w:val="•"/>
      <w:lvlJc w:val="left"/>
      <w:pPr>
        <w:ind w:left="7703" w:hanging="239"/>
      </w:pPr>
      <w:rPr>
        <w:rFonts w:hint="default"/>
      </w:rPr>
    </w:lvl>
    <w:lvl w:ilvl="8" w:tplc="7C1CA1C0">
      <w:start w:val="1"/>
      <w:numFmt w:val="bullet"/>
      <w:lvlText w:val="•"/>
      <w:lvlJc w:val="left"/>
      <w:pPr>
        <w:ind w:left="8667" w:hanging="239"/>
      </w:pPr>
      <w:rPr>
        <w:rFonts w:hint="default"/>
      </w:rPr>
    </w:lvl>
  </w:abstractNum>
  <w:abstractNum w:abstractNumId="19" w15:restartNumberingAfterBreak="0">
    <w:nsid w:val="45807407"/>
    <w:multiLevelType w:val="hybridMultilevel"/>
    <w:tmpl w:val="0FF45F52"/>
    <w:lvl w:ilvl="0" w:tplc="27E4E1B0">
      <w:start w:val="2"/>
      <w:numFmt w:val="decimal"/>
      <w:lvlText w:val="%1."/>
      <w:lvlJc w:val="left"/>
      <w:pPr>
        <w:ind w:left="120" w:hanging="221"/>
      </w:pPr>
      <w:rPr>
        <w:rFonts w:asciiTheme="minorHAnsi" w:eastAsia="Times New Roman" w:hAnsiTheme="minorHAnsi" w:cstheme="minorHAnsi" w:hint="default"/>
        <w:w w:val="99"/>
        <w:sz w:val="22"/>
        <w:szCs w:val="22"/>
      </w:rPr>
    </w:lvl>
    <w:lvl w:ilvl="1" w:tplc="470C0482">
      <w:start w:val="1"/>
      <w:numFmt w:val="bullet"/>
      <w:lvlText w:val="•"/>
      <w:lvlJc w:val="left"/>
      <w:pPr>
        <w:ind w:left="1118" w:hanging="221"/>
      </w:pPr>
      <w:rPr>
        <w:rFonts w:hint="default"/>
      </w:rPr>
    </w:lvl>
    <w:lvl w:ilvl="2" w:tplc="51140376">
      <w:start w:val="1"/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20C81800">
      <w:start w:val="1"/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409851B8">
      <w:start w:val="1"/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6F0CB5B2">
      <w:start w:val="1"/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05701168">
      <w:start w:val="1"/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28500112">
      <w:start w:val="1"/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57DC16B4">
      <w:start w:val="1"/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20" w15:restartNumberingAfterBreak="0">
    <w:nsid w:val="4CD841B7"/>
    <w:multiLevelType w:val="hybridMultilevel"/>
    <w:tmpl w:val="ADDAEECE"/>
    <w:lvl w:ilvl="0" w:tplc="EA24EE3C">
      <w:start w:val="1"/>
      <w:numFmt w:val="decimal"/>
      <w:lvlText w:val="%1)"/>
      <w:lvlJc w:val="left"/>
      <w:pPr>
        <w:ind w:left="471" w:hanging="239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1812C1E2">
      <w:start w:val="1"/>
      <w:numFmt w:val="bullet"/>
      <w:lvlText w:val="•"/>
      <w:lvlJc w:val="left"/>
      <w:pPr>
        <w:ind w:left="1435" w:hanging="239"/>
      </w:pPr>
      <w:rPr>
        <w:rFonts w:hint="default"/>
      </w:rPr>
    </w:lvl>
    <w:lvl w:ilvl="2" w:tplc="74AAF912">
      <w:start w:val="1"/>
      <w:numFmt w:val="bullet"/>
      <w:lvlText w:val="•"/>
      <w:lvlJc w:val="left"/>
      <w:pPr>
        <w:ind w:left="2398" w:hanging="239"/>
      </w:pPr>
      <w:rPr>
        <w:rFonts w:hint="default"/>
      </w:rPr>
    </w:lvl>
    <w:lvl w:ilvl="3" w:tplc="F1C837A0">
      <w:start w:val="1"/>
      <w:numFmt w:val="bullet"/>
      <w:lvlText w:val="•"/>
      <w:lvlJc w:val="left"/>
      <w:pPr>
        <w:ind w:left="3362" w:hanging="239"/>
      </w:pPr>
      <w:rPr>
        <w:rFonts w:hint="default"/>
      </w:rPr>
    </w:lvl>
    <w:lvl w:ilvl="4" w:tplc="483EBFFE">
      <w:start w:val="1"/>
      <w:numFmt w:val="bullet"/>
      <w:lvlText w:val="•"/>
      <w:lvlJc w:val="left"/>
      <w:pPr>
        <w:ind w:left="4325" w:hanging="239"/>
      </w:pPr>
      <w:rPr>
        <w:rFonts w:hint="default"/>
      </w:rPr>
    </w:lvl>
    <w:lvl w:ilvl="5" w:tplc="088C2414">
      <w:start w:val="1"/>
      <w:numFmt w:val="bullet"/>
      <w:lvlText w:val="•"/>
      <w:lvlJc w:val="left"/>
      <w:pPr>
        <w:ind w:left="5289" w:hanging="239"/>
      </w:pPr>
      <w:rPr>
        <w:rFonts w:hint="default"/>
      </w:rPr>
    </w:lvl>
    <w:lvl w:ilvl="6" w:tplc="72A0BE28">
      <w:start w:val="1"/>
      <w:numFmt w:val="bullet"/>
      <w:lvlText w:val="•"/>
      <w:lvlJc w:val="left"/>
      <w:pPr>
        <w:ind w:left="6252" w:hanging="239"/>
      </w:pPr>
      <w:rPr>
        <w:rFonts w:hint="default"/>
      </w:rPr>
    </w:lvl>
    <w:lvl w:ilvl="7" w:tplc="79CABA7C">
      <w:start w:val="1"/>
      <w:numFmt w:val="bullet"/>
      <w:lvlText w:val="•"/>
      <w:lvlJc w:val="left"/>
      <w:pPr>
        <w:ind w:left="7215" w:hanging="239"/>
      </w:pPr>
      <w:rPr>
        <w:rFonts w:hint="default"/>
      </w:rPr>
    </w:lvl>
    <w:lvl w:ilvl="8" w:tplc="96D6175A">
      <w:start w:val="1"/>
      <w:numFmt w:val="bullet"/>
      <w:lvlText w:val="•"/>
      <w:lvlJc w:val="left"/>
      <w:pPr>
        <w:ind w:left="8179" w:hanging="239"/>
      </w:pPr>
      <w:rPr>
        <w:rFonts w:hint="default"/>
      </w:rPr>
    </w:lvl>
  </w:abstractNum>
  <w:abstractNum w:abstractNumId="21" w15:restartNumberingAfterBreak="0">
    <w:nsid w:val="61222A9F"/>
    <w:multiLevelType w:val="hybridMultilevel"/>
    <w:tmpl w:val="3D0C658A"/>
    <w:lvl w:ilvl="0" w:tplc="7B2E37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2756AE8"/>
    <w:multiLevelType w:val="hybridMultilevel"/>
    <w:tmpl w:val="3E8025C8"/>
    <w:lvl w:ilvl="0" w:tplc="2348C968">
      <w:start w:val="2"/>
      <w:numFmt w:val="decimal"/>
      <w:lvlText w:val="%1."/>
      <w:lvlJc w:val="left"/>
      <w:pPr>
        <w:ind w:left="120" w:hanging="22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118" w:hanging="221"/>
      </w:pPr>
      <w:rPr>
        <w:rFonts w:hint="default"/>
      </w:rPr>
    </w:lvl>
    <w:lvl w:ilvl="2" w:tplc="51140376">
      <w:start w:val="1"/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20C81800">
      <w:start w:val="1"/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409851B8">
      <w:start w:val="1"/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6F0CB5B2">
      <w:start w:val="1"/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05701168">
      <w:start w:val="1"/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28500112">
      <w:start w:val="1"/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57DC16B4">
      <w:start w:val="1"/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23" w15:restartNumberingAfterBreak="0">
    <w:nsid w:val="63A612C1"/>
    <w:multiLevelType w:val="hybridMultilevel"/>
    <w:tmpl w:val="9574F030"/>
    <w:lvl w:ilvl="0" w:tplc="05AAB496">
      <w:start w:val="1"/>
      <w:numFmt w:val="decimal"/>
      <w:lvlText w:val="%1)"/>
      <w:lvlJc w:val="left"/>
      <w:pPr>
        <w:ind w:left="10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1" w:hanging="360"/>
      </w:pPr>
    </w:lvl>
    <w:lvl w:ilvl="2" w:tplc="0415001B" w:tentative="1">
      <w:start w:val="1"/>
      <w:numFmt w:val="lowerRoman"/>
      <w:lvlText w:val="%3."/>
      <w:lvlJc w:val="right"/>
      <w:pPr>
        <w:ind w:left="2481" w:hanging="180"/>
      </w:pPr>
    </w:lvl>
    <w:lvl w:ilvl="3" w:tplc="0415000F" w:tentative="1">
      <w:start w:val="1"/>
      <w:numFmt w:val="decimal"/>
      <w:lvlText w:val="%4."/>
      <w:lvlJc w:val="left"/>
      <w:pPr>
        <w:ind w:left="3201" w:hanging="360"/>
      </w:pPr>
    </w:lvl>
    <w:lvl w:ilvl="4" w:tplc="04150019" w:tentative="1">
      <w:start w:val="1"/>
      <w:numFmt w:val="lowerLetter"/>
      <w:lvlText w:val="%5."/>
      <w:lvlJc w:val="left"/>
      <w:pPr>
        <w:ind w:left="3921" w:hanging="360"/>
      </w:pPr>
    </w:lvl>
    <w:lvl w:ilvl="5" w:tplc="0415001B" w:tentative="1">
      <w:start w:val="1"/>
      <w:numFmt w:val="lowerRoman"/>
      <w:lvlText w:val="%6."/>
      <w:lvlJc w:val="right"/>
      <w:pPr>
        <w:ind w:left="4641" w:hanging="180"/>
      </w:pPr>
    </w:lvl>
    <w:lvl w:ilvl="6" w:tplc="0415000F" w:tentative="1">
      <w:start w:val="1"/>
      <w:numFmt w:val="decimal"/>
      <w:lvlText w:val="%7."/>
      <w:lvlJc w:val="left"/>
      <w:pPr>
        <w:ind w:left="5361" w:hanging="360"/>
      </w:pPr>
    </w:lvl>
    <w:lvl w:ilvl="7" w:tplc="04150019" w:tentative="1">
      <w:start w:val="1"/>
      <w:numFmt w:val="lowerLetter"/>
      <w:lvlText w:val="%8."/>
      <w:lvlJc w:val="left"/>
      <w:pPr>
        <w:ind w:left="6081" w:hanging="360"/>
      </w:pPr>
    </w:lvl>
    <w:lvl w:ilvl="8" w:tplc="0415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24" w15:restartNumberingAfterBreak="0">
    <w:nsid w:val="68816352"/>
    <w:multiLevelType w:val="hybridMultilevel"/>
    <w:tmpl w:val="1048FF06"/>
    <w:lvl w:ilvl="0" w:tplc="52CCB786">
      <w:start w:val="1"/>
      <w:numFmt w:val="bullet"/>
      <w:lvlText w:val="-"/>
      <w:lvlJc w:val="left"/>
      <w:pPr>
        <w:ind w:left="253" w:hanging="144"/>
      </w:pPr>
      <w:rPr>
        <w:rFonts w:ascii="Arial" w:eastAsia="Arial" w:hAnsi="Arial" w:hint="default"/>
        <w:color w:val="282828"/>
        <w:w w:val="105"/>
        <w:sz w:val="23"/>
        <w:szCs w:val="23"/>
      </w:rPr>
    </w:lvl>
    <w:lvl w:ilvl="1" w:tplc="1E6C8608">
      <w:start w:val="1"/>
      <w:numFmt w:val="bullet"/>
      <w:lvlText w:val="•"/>
      <w:lvlJc w:val="left"/>
      <w:pPr>
        <w:ind w:left="1154" w:hanging="144"/>
      </w:pPr>
      <w:rPr>
        <w:rFonts w:hint="default"/>
      </w:rPr>
    </w:lvl>
    <w:lvl w:ilvl="2" w:tplc="78C82776">
      <w:start w:val="1"/>
      <w:numFmt w:val="bullet"/>
      <w:lvlText w:val="•"/>
      <w:lvlJc w:val="left"/>
      <w:pPr>
        <w:ind w:left="2055" w:hanging="144"/>
      </w:pPr>
      <w:rPr>
        <w:rFonts w:hint="default"/>
      </w:rPr>
    </w:lvl>
    <w:lvl w:ilvl="3" w:tplc="34E0CB20">
      <w:start w:val="1"/>
      <w:numFmt w:val="bullet"/>
      <w:lvlText w:val="•"/>
      <w:lvlJc w:val="left"/>
      <w:pPr>
        <w:ind w:left="2955" w:hanging="144"/>
      </w:pPr>
      <w:rPr>
        <w:rFonts w:hint="default"/>
      </w:rPr>
    </w:lvl>
    <w:lvl w:ilvl="4" w:tplc="079C5C2C">
      <w:start w:val="1"/>
      <w:numFmt w:val="bullet"/>
      <w:lvlText w:val="•"/>
      <w:lvlJc w:val="left"/>
      <w:pPr>
        <w:ind w:left="3856" w:hanging="144"/>
      </w:pPr>
      <w:rPr>
        <w:rFonts w:hint="default"/>
      </w:rPr>
    </w:lvl>
    <w:lvl w:ilvl="5" w:tplc="7136ABDC">
      <w:start w:val="1"/>
      <w:numFmt w:val="bullet"/>
      <w:lvlText w:val="•"/>
      <w:lvlJc w:val="left"/>
      <w:pPr>
        <w:ind w:left="4756" w:hanging="144"/>
      </w:pPr>
      <w:rPr>
        <w:rFonts w:hint="default"/>
      </w:rPr>
    </w:lvl>
    <w:lvl w:ilvl="6" w:tplc="AFF27C42">
      <w:start w:val="1"/>
      <w:numFmt w:val="bullet"/>
      <w:lvlText w:val="•"/>
      <w:lvlJc w:val="left"/>
      <w:pPr>
        <w:ind w:left="5657" w:hanging="144"/>
      </w:pPr>
      <w:rPr>
        <w:rFonts w:hint="default"/>
      </w:rPr>
    </w:lvl>
    <w:lvl w:ilvl="7" w:tplc="93FC95D2">
      <w:start w:val="1"/>
      <w:numFmt w:val="bullet"/>
      <w:lvlText w:val="•"/>
      <w:lvlJc w:val="left"/>
      <w:pPr>
        <w:ind w:left="6558" w:hanging="144"/>
      </w:pPr>
      <w:rPr>
        <w:rFonts w:hint="default"/>
      </w:rPr>
    </w:lvl>
    <w:lvl w:ilvl="8" w:tplc="0820338E">
      <w:start w:val="1"/>
      <w:numFmt w:val="bullet"/>
      <w:lvlText w:val="•"/>
      <w:lvlJc w:val="left"/>
      <w:pPr>
        <w:ind w:left="7458" w:hanging="144"/>
      </w:pPr>
      <w:rPr>
        <w:rFonts w:hint="default"/>
      </w:rPr>
    </w:lvl>
  </w:abstractNum>
  <w:abstractNum w:abstractNumId="25" w15:restartNumberingAfterBreak="0">
    <w:nsid w:val="69DF58CD"/>
    <w:multiLevelType w:val="hybridMultilevel"/>
    <w:tmpl w:val="14DA4A04"/>
    <w:lvl w:ilvl="0" w:tplc="DF323E5C">
      <w:start w:val="9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73E8A"/>
    <w:multiLevelType w:val="hybridMultilevel"/>
    <w:tmpl w:val="E31C346E"/>
    <w:lvl w:ilvl="0" w:tplc="C906A6FE">
      <w:start w:val="1"/>
      <w:numFmt w:val="decimal"/>
      <w:lvlText w:val="%1)"/>
      <w:lvlJc w:val="left"/>
      <w:pPr>
        <w:ind w:left="471" w:hanging="239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02A61168">
      <w:start w:val="1"/>
      <w:numFmt w:val="bullet"/>
      <w:lvlText w:val="•"/>
      <w:lvlJc w:val="left"/>
      <w:pPr>
        <w:ind w:left="1435" w:hanging="239"/>
      </w:pPr>
      <w:rPr>
        <w:rFonts w:hint="default"/>
      </w:rPr>
    </w:lvl>
    <w:lvl w:ilvl="2" w:tplc="43D0E0A4">
      <w:start w:val="1"/>
      <w:numFmt w:val="bullet"/>
      <w:lvlText w:val="•"/>
      <w:lvlJc w:val="left"/>
      <w:pPr>
        <w:ind w:left="2398" w:hanging="239"/>
      </w:pPr>
      <w:rPr>
        <w:rFonts w:hint="default"/>
      </w:rPr>
    </w:lvl>
    <w:lvl w:ilvl="3" w:tplc="AEF47A1C">
      <w:start w:val="1"/>
      <w:numFmt w:val="bullet"/>
      <w:lvlText w:val="•"/>
      <w:lvlJc w:val="left"/>
      <w:pPr>
        <w:ind w:left="3362" w:hanging="239"/>
      </w:pPr>
      <w:rPr>
        <w:rFonts w:hint="default"/>
      </w:rPr>
    </w:lvl>
    <w:lvl w:ilvl="4" w:tplc="FB965A16">
      <w:start w:val="1"/>
      <w:numFmt w:val="bullet"/>
      <w:lvlText w:val="•"/>
      <w:lvlJc w:val="left"/>
      <w:pPr>
        <w:ind w:left="4325" w:hanging="239"/>
      </w:pPr>
      <w:rPr>
        <w:rFonts w:hint="default"/>
      </w:rPr>
    </w:lvl>
    <w:lvl w:ilvl="5" w:tplc="66D6965C">
      <w:start w:val="1"/>
      <w:numFmt w:val="bullet"/>
      <w:lvlText w:val="•"/>
      <w:lvlJc w:val="left"/>
      <w:pPr>
        <w:ind w:left="5289" w:hanging="239"/>
      </w:pPr>
      <w:rPr>
        <w:rFonts w:hint="default"/>
      </w:rPr>
    </w:lvl>
    <w:lvl w:ilvl="6" w:tplc="F61C1370">
      <w:start w:val="1"/>
      <w:numFmt w:val="bullet"/>
      <w:lvlText w:val="•"/>
      <w:lvlJc w:val="left"/>
      <w:pPr>
        <w:ind w:left="6252" w:hanging="239"/>
      </w:pPr>
      <w:rPr>
        <w:rFonts w:hint="default"/>
      </w:rPr>
    </w:lvl>
    <w:lvl w:ilvl="7" w:tplc="16D44442">
      <w:start w:val="1"/>
      <w:numFmt w:val="bullet"/>
      <w:lvlText w:val="•"/>
      <w:lvlJc w:val="left"/>
      <w:pPr>
        <w:ind w:left="7215" w:hanging="239"/>
      </w:pPr>
      <w:rPr>
        <w:rFonts w:hint="default"/>
      </w:rPr>
    </w:lvl>
    <w:lvl w:ilvl="8" w:tplc="0F487E9E">
      <w:start w:val="1"/>
      <w:numFmt w:val="bullet"/>
      <w:lvlText w:val="•"/>
      <w:lvlJc w:val="left"/>
      <w:pPr>
        <w:ind w:left="8179" w:hanging="239"/>
      </w:pPr>
      <w:rPr>
        <w:rFonts w:hint="default"/>
      </w:rPr>
    </w:lvl>
  </w:abstractNum>
  <w:abstractNum w:abstractNumId="27" w15:restartNumberingAfterBreak="0">
    <w:nsid w:val="723519C3"/>
    <w:multiLevelType w:val="hybridMultilevel"/>
    <w:tmpl w:val="15FCD1D4"/>
    <w:lvl w:ilvl="0" w:tplc="5600C57E">
      <w:start w:val="7"/>
      <w:numFmt w:val="decimal"/>
      <w:lvlText w:val="%1."/>
      <w:lvlJc w:val="left"/>
      <w:pPr>
        <w:ind w:left="120" w:hanging="22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14E01626">
      <w:start w:val="1"/>
      <w:numFmt w:val="bullet"/>
      <w:lvlText w:val="•"/>
      <w:lvlJc w:val="left"/>
      <w:pPr>
        <w:ind w:left="403" w:hanging="221"/>
      </w:pPr>
      <w:rPr>
        <w:rFonts w:hint="default"/>
      </w:rPr>
    </w:lvl>
    <w:lvl w:ilvl="2" w:tplc="1CA432D0">
      <w:start w:val="1"/>
      <w:numFmt w:val="bullet"/>
      <w:lvlText w:val="•"/>
      <w:lvlJc w:val="left"/>
      <w:pPr>
        <w:ind w:left="1481" w:hanging="221"/>
      </w:pPr>
      <w:rPr>
        <w:rFonts w:hint="default"/>
      </w:rPr>
    </w:lvl>
    <w:lvl w:ilvl="3" w:tplc="E4FC45B8">
      <w:start w:val="1"/>
      <w:numFmt w:val="bullet"/>
      <w:lvlText w:val="•"/>
      <w:lvlJc w:val="left"/>
      <w:pPr>
        <w:ind w:left="2559" w:hanging="221"/>
      </w:pPr>
      <w:rPr>
        <w:rFonts w:hint="default"/>
      </w:rPr>
    </w:lvl>
    <w:lvl w:ilvl="4" w:tplc="088AE87A">
      <w:start w:val="1"/>
      <w:numFmt w:val="bullet"/>
      <w:lvlText w:val="•"/>
      <w:lvlJc w:val="left"/>
      <w:pPr>
        <w:ind w:left="3637" w:hanging="221"/>
      </w:pPr>
      <w:rPr>
        <w:rFonts w:hint="default"/>
      </w:rPr>
    </w:lvl>
    <w:lvl w:ilvl="5" w:tplc="44583B38">
      <w:start w:val="1"/>
      <w:numFmt w:val="bullet"/>
      <w:lvlText w:val="•"/>
      <w:lvlJc w:val="left"/>
      <w:pPr>
        <w:ind w:left="4715" w:hanging="221"/>
      </w:pPr>
      <w:rPr>
        <w:rFonts w:hint="default"/>
      </w:rPr>
    </w:lvl>
    <w:lvl w:ilvl="6" w:tplc="31B69A72">
      <w:start w:val="1"/>
      <w:numFmt w:val="bullet"/>
      <w:lvlText w:val="•"/>
      <w:lvlJc w:val="left"/>
      <w:pPr>
        <w:ind w:left="5793" w:hanging="221"/>
      </w:pPr>
      <w:rPr>
        <w:rFonts w:hint="default"/>
      </w:rPr>
    </w:lvl>
    <w:lvl w:ilvl="7" w:tplc="A76ED47E">
      <w:start w:val="1"/>
      <w:numFmt w:val="bullet"/>
      <w:lvlText w:val="•"/>
      <w:lvlJc w:val="left"/>
      <w:pPr>
        <w:ind w:left="6872" w:hanging="221"/>
      </w:pPr>
      <w:rPr>
        <w:rFonts w:hint="default"/>
      </w:rPr>
    </w:lvl>
    <w:lvl w:ilvl="8" w:tplc="A0CA14E2">
      <w:start w:val="1"/>
      <w:numFmt w:val="bullet"/>
      <w:lvlText w:val="•"/>
      <w:lvlJc w:val="left"/>
      <w:pPr>
        <w:ind w:left="7950" w:hanging="221"/>
      </w:pPr>
      <w:rPr>
        <w:rFonts w:hint="default"/>
      </w:rPr>
    </w:lvl>
  </w:abstractNum>
  <w:abstractNum w:abstractNumId="28" w15:restartNumberingAfterBreak="0">
    <w:nsid w:val="793377BA"/>
    <w:multiLevelType w:val="hybridMultilevel"/>
    <w:tmpl w:val="F794A2F6"/>
    <w:lvl w:ilvl="0" w:tplc="67443146">
      <w:start w:val="2"/>
      <w:numFmt w:val="decimal"/>
      <w:lvlText w:val="%1."/>
      <w:lvlJc w:val="left"/>
      <w:pPr>
        <w:ind w:left="120" w:hanging="22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8FBCB3FC">
      <w:start w:val="1"/>
      <w:numFmt w:val="bullet"/>
      <w:lvlText w:val="•"/>
      <w:lvlJc w:val="left"/>
      <w:pPr>
        <w:ind w:left="1118" w:hanging="221"/>
      </w:pPr>
      <w:rPr>
        <w:rFonts w:hint="default"/>
      </w:rPr>
    </w:lvl>
    <w:lvl w:ilvl="2" w:tplc="6FBE445C">
      <w:start w:val="1"/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FDE49C84">
      <w:start w:val="1"/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0A607A3A">
      <w:start w:val="1"/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A4167034">
      <w:start w:val="1"/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049AE2A2">
      <w:start w:val="1"/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187002A8">
      <w:start w:val="1"/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4B22D55E">
      <w:start w:val="1"/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29" w15:restartNumberingAfterBreak="0">
    <w:nsid w:val="7A1D7957"/>
    <w:multiLevelType w:val="hybridMultilevel"/>
    <w:tmpl w:val="C47A2FE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9629110">
    <w:abstractNumId w:val="26"/>
  </w:num>
  <w:num w:numId="2" w16cid:durableId="180630596">
    <w:abstractNumId w:val="28"/>
  </w:num>
  <w:num w:numId="3" w16cid:durableId="1852987446">
    <w:abstractNumId w:val="6"/>
  </w:num>
  <w:num w:numId="4" w16cid:durableId="1996764146">
    <w:abstractNumId w:val="4"/>
  </w:num>
  <w:num w:numId="5" w16cid:durableId="868034847">
    <w:abstractNumId w:val="20"/>
  </w:num>
  <w:num w:numId="6" w16cid:durableId="1645308098">
    <w:abstractNumId w:val="9"/>
  </w:num>
  <w:num w:numId="7" w16cid:durableId="280722906">
    <w:abstractNumId w:val="16"/>
  </w:num>
  <w:num w:numId="8" w16cid:durableId="1339236157">
    <w:abstractNumId w:val="7"/>
  </w:num>
  <w:num w:numId="9" w16cid:durableId="404036604">
    <w:abstractNumId w:val="8"/>
  </w:num>
  <w:num w:numId="10" w16cid:durableId="347751749">
    <w:abstractNumId w:val="27"/>
  </w:num>
  <w:num w:numId="11" w16cid:durableId="94130158">
    <w:abstractNumId w:val="15"/>
  </w:num>
  <w:num w:numId="12" w16cid:durableId="2098835">
    <w:abstractNumId w:val="3"/>
  </w:num>
  <w:num w:numId="13" w16cid:durableId="1640069926">
    <w:abstractNumId w:val="19"/>
  </w:num>
  <w:num w:numId="14" w16cid:durableId="822428195">
    <w:abstractNumId w:val="11"/>
  </w:num>
  <w:num w:numId="15" w16cid:durableId="1990861417">
    <w:abstractNumId w:val="13"/>
  </w:num>
  <w:num w:numId="16" w16cid:durableId="771703097">
    <w:abstractNumId w:val="12"/>
  </w:num>
  <w:num w:numId="17" w16cid:durableId="1194150974">
    <w:abstractNumId w:val="0"/>
  </w:num>
  <w:num w:numId="18" w16cid:durableId="1082340326">
    <w:abstractNumId w:val="23"/>
  </w:num>
  <w:num w:numId="19" w16cid:durableId="1509254143">
    <w:abstractNumId w:val="22"/>
  </w:num>
  <w:num w:numId="20" w16cid:durableId="616910156">
    <w:abstractNumId w:val="24"/>
  </w:num>
  <w:num w:numId="21" w16cid:durableId="2002811047">
    <w:abstractNumId w:val="29"/>
  </w:num>
  <w:num w:numId="22" w16cid:durableId="2020572531">
    <w:abstractNumId w:val="10"/>
  </w:num>
  <w:num w:numId="23" w16cid:durableId="1961960030">
    <w:abstractNumId w:val="2"/>
  </w:num>
  <w:num w:numId="24" w16cid:durableId="1972401222">
    <w:abstractNumId w:val="5"/>
  </w:num>
  <w:num w:numId="25" w16cid:durableId="938294635">
    <w:abstractNumId w:val="14"/>
  </w:num>
  <w:num w:numId="26" w16cid:durableId="1913854701">
    <w:abstractNumId w:val="21"/>
  </w:num>
  <w:num w:numId="27" w16cid:durableId="1036810721">
    <w:abstractNumId w:val="25"/>
  </w:num>
  <w:num w:numId="28" w16cid:durableId="536742120">
    <w:abstractNumId w:val="18"/>
  </w:num>
  <w:num w:numId="29" w16cid:durableId="374236512">
    <w:abstractNumId w:val="17"/>
  </w:num>
  <w:num w:numId="30" w16cid:durableId="1728606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7F8"/>
    <w:rsid w:val="003A2903"/>
    <w:rsid w:val="00537824"/>
    <w:rsid w:val="005417F8"/>
    <w:rsid w:val="00917BEB"/>
    <w:rsid w:val="00A06C2E"/>
    <w:rsid w:val="00BD50C8"/>
    <w:rsid w:val="00F1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07DBF"/>
  <w15:chartTrackingRefBased/>
  <w15:docId w15:val="{A2C47E69-1173-451E-92CE-4CE525A4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417F8"/>
    <w:pPr>
      <w:widowControl w:val="0"/>
      <w:spacing w:after="0" w:line="240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541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1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17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1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17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17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17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17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17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17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17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17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17F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17F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17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17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17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17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17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1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1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1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1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17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5417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17F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17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17F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17F8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417F8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5417F8"/>
    <w:pPr>
      <w:spacing w:before="120"/>
      <w:ind w:left="120"/>
    </w:pPr>
    <w:rPr>
      <w:rFonts w:ascii="Times New Roman" w:eastAsia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417F8"/>
    <w:rPr>
      <w:rFonts w:ascii="Times New Roman" w:eastAsia="Times New Roman" w:hAnsi="Times New Roman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5417F8"/>
  </w:style>
  <w:style w:type="character" w:styleId="Odwoaniedokomentarza">
    <w:name w:val="annotation reference"/>
    <w:basedOn w:val="Domylnaczcionkaakapitu"/>
    <w:uiPriority w:val="99"/>
    <w:semiHidden/>
    <w:unhideWhenUsed/>
    <w:rsid w:val="005417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17F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17F8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17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17F8"/>
    <w:rPr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17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17F8"/>
    <w:rPr>
      <w:rFonts w:ascii="Tahoma" w:hAnsi="Tahoma" w:cs="Tahoma"/>
      <w:kern w:val="0"/>
      <w:sz w:val="16"/>
      <w:szCs w:val="16"/>
      <w14:ligatures w14:val="none"/>
    </w:rPr>
  </w:style>
  <w:style w:type="character" w:styleId="Hipercze">
    <w:name w:val="Hyperlink"/>
    <w:basedOn w:val="Domylnaczcionkaakapitu"/>
    <w:uiPriority w:val="99"/>
    <w:unhideWhenUsed/>
    <w:rsid w:val="005417F8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417F8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417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17F8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417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17F8"/>
    <w:rPr>
      <w:kern w:val="0"/>
      <w:sz w:val="22"/>
      <w:szCs w:val="22"/>
      <w14:ligatures w14:val="none"/>
    </w:rPr>
  </w:style>
  <w:style w:type="paragraph" w:styleId="Poprawka">
    <w:name w:val="Revision"/>
    <w:hidden/>
    <w:uiPriority w:val="99"/>
    <w:semiHidden/>
    <w:rsid w:val="005417F8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Zdziech</dc:creator>
  <cp:keywords/>
  <dc:description/>
  <cp:lastModifiedBy>Paulina Zdziech</cp:lastModifiedBy>
  <cp:revision>2</cp:revision>
  <dcterms:created xsi:type="dcterms:W3CDTF">2025-11-12T09:02:00Z</dcterms:created>
  <dcterms:modified xsi:type="dcterms:W3CDTF">2025-11-12T09:02:00Z</dcterms:modified>
</cp:coreProperties>
</file>