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44FC1613">
                <wp:simplePos x="0" y="0"/>
                <wp:positionH relativeFrom="column">
                  <wp:posOffset>3319145</wp:posOffset>
                </wp:positionH>
                <wp:positionV relativeFrom="paragraph">
                  <wp:posOffset>59690</wp:posOffset>
                </wp:positionV>
                <wp:extent cx="23907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2360ABCB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0F4861">
                              <w:rPr>
                                <w:sz w:val="24"/>
                                <w:szCs w:val="24"/>
                              </w:rPr>
                              <w:t>5 września</w:t>
                            </w:r>
                            <w:r w:rsidR="00D023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61.35pt;margin-top:4.7pt;width:18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" strokecolor="white" strokeweight="0">
                <v:textbox>
                  <w:txbxContent>
                    <w:p w14:paraId="1B5CB735" w14:textId="2360ABCB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0F4861">
                        <w:rPr>
                          <w:sz w:val="24"/>
                          <w:szCs w:val="24"/>
                        </w:rPr>
                        <w:t>5 września</w:t>
                      </w:r>
                      <w:r w:rsidR="00D023C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00A10435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(t.j.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241C1F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0F4861">
                              <w:rPr>
                                <w:b/>
                                <w:u w:val="single"/>
                              </w:rPr>
                              <w:t>17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0F4861">
                              <w:rPr>
                                <w:b/>
                                <w:u w:val="single"/>
                              </w:rPr>
                              <w:t>września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3:</w:t>
                            </w:r>
                            <w:r w:rsidR="0092361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00A10435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(t.j.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241C1F">
                        <w:rPr>
                          <w:rFonts w:ascii="Arial" w:hAnsi="Arial" w:cs="Arial"/>
                        </w:rPr>
                        <w:t>V</w:t>
                      </w:r>
                      <w:r w:rsidR="000F4861">
                        <w:rPr>
                          <w:rFonts w:ascii="Arial" w:hAnsi="Arial" w:cs="Arial"/>
                        </w:rPr>
                        <w:t>I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0F4861">
                        <w:rPr>
                          <w:b/>
                          <w:u w:val="single"/>
                        </w:rPr>
                        <w:t>17</w:t>
                      </w:r>
                      <w:r w:rsidR="00BA66D6">
                        <w:rPr>
                          <w:b/>
                          <w:u w:val="single"/>
                        </w:rPr>
                        <w:t xml:space="preserve"> </w:t>
                      </w:r>
                      <w:r w:rsidR="000F4861">
                        <w:rPr>
                          <w:b/>
                          <w:u w:val="single"/>
                        </w:rPr>
                        <w:t>września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66D6">
                        <w:rPr>
                          <w:b/>
                          <w:u w:val="single"/>
                        </w:rPr>
                        <w:t>3:</w:t>
                      </w:r>
                      <w:r w:rsidR="00923614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4628F477" w:rsidR="00E01ADC" w:rsidRDefault="00E01ADC"/>
    <w:p w14:paraId="13E7A0E1" w14:textId="53156709" w:rsidR="00E01ADC" w:rsidRDefault="007E2F6B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1FE4FC80">
                <wp:simplePos x="0" y="0"/>
                <wp:positionH relativeFrom="margin">
                  <wp:posOffset>-243205</wp:posOffset>
                </wp:positionH>
                <wp:positionV relativeFrom="paragraph">
                  <wp:posOffset>81915</wp:posOffset>
                </wp:positionV>
                <wp:extent cx="6429375" cy="54292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1AF01401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Otwarcie obrad sesji.</w:t>
                            </w:r>
                          </w:p>
                          <w:p w14:paraId="6BD1EDE9" w14:textId="6DC0DE17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Sprawdzenie obecności 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>i stwierdzenie kworum.</w:t>
                            </w:r>
                          </w:p>
                          <w:p w14:paraId="4DA8FCB3" w14:textId="5CBC4B45" w:rsidR="00F20483" w:rsidRPr="009F5B2C" w:rsidRDefault="00A34EB0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 w:rsidRPr="009F5B2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3839CB9" w14:textId="395E9A6B" w:rsidR="00D94F79" w:rsidRPr="0051520D" w:rsidRDefault="00241C1F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protokołu z poprzedni</w:t>
                            </w:r>
                            <w:r w:rsidR="00D16591" w:rsidRPr="009F5B2C"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 sesji</w:t>
                            </w:r>
                            <w:r w:rsidR="009F5B2C" w:rsidRPr="009F5B2C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4B332A4A" w14:textId="794FDE29" w:rsidR="00843BC3" w:rsidRDefault="00843BC3" w:rsidP="009F5B2C">
                            <w:pPr>
                              <w:pStyle w:val="Bezodstpw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XXIII nadzwyczajnej sesji Rady Gminy Potworów odbytej w dniu 23 lipca 2025 r.</w:t>
                            </w:r>
                          </w:p>
                          <w:p w14:paraId="05E36A89" w14:textId="2117130B" w:rsidR="0051520D" w:rsidRPr="009F5B2C" w:rsidRDefault="0051520D" w:rsidP="009F5B2C">
                            <w:pPr>
                              <w:pStyle w:val="Bezodstpw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XXIV nadzwyczajnej sesji Rady Gminy Potworów odbytej w dniu 13 sierpnia 2025 r.</w:t>
                            </w:r>
                          </w:p>
                          <w:p w14:paraId="6C71913A" w14:textId="1A0C1054" w:rsidR="00843BC3" w:rsidRPr="009F5B2C" w:rsidRDefault="00843BC3" w:rsidP="009F5B2C">
                            <w:pPr>
                              <w:pStyle w:val="Bezodstpw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XXV nadzwyczajnej sesji Rady Gminy Potwor</w:t>
                            </w:r>
                            <w:r w:rsidR="005439B2">
                              <w:rPr>
                                <w:rFonts w:ascii="Arial" w:hAnsi="Arial" w:cs="Arial"/>
                              </w:rPr>
                              <w:t>ów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 odbytej w dniu 27 sierpnia 2025 r.</w:t>
                            </w:r>
                          </w:p>
                          <w:p w14:paraId="25673C70" w14:textId="6E489ED7" w:rsidR="007E2F6B" w:rsidRPr="009F5B2C" w:rsidRDefault="007E2F6B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Rozpatrzenie projektu uchwały w sprawie zmian w Wieloletniej Prognozie Finansowej Gminy Potworów na lata 2025-2028.</w:t>
                            </w:r>
                          </w:p>
                          <w:p w14:paraId="17EAB3EB" w14:textId="41C85F2F" w:rsidR="00241C1F" w:rsidRPr="009F5B2C" w:rsidRDefault="00241C1F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Rozpatrzenie projektu uchwały w sprawie zmian w uchwale budżetowej na </w:t>
                            </w:r>
                            <w:r w:rsidR="00A120C6">
                              <w:rPr>
                                <w:rFonts w:ascii="Arial" w:hAnsi="Arial" w:cs="Arial"/>
                              </w:rPr>
                              <w:t xml:space="preserve">rok 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>2025.</w:t>
                            </w:r>
                          </w:p>
                          <w:p w14:paraId="4008FD85" w14:textId="7221048E" w:rsidR="007E2F6B" w:rsidRPr="009F5B2C" w:rsidRDefault="007E2F6B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Rozpatrzenie projektu uchwały w sprawie szczegółowych zasad i trybu umarzania, odraczania </w:t>
                            </w:r>
                            <w:r w:rsidR="00D94F79" w:rsidRPr="009F5B2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>i rozkładania na raty należności pieniężnych.</w:t>
                            </w:r>
                          </w:p>
                          <w:p w14:paraId="6B14EA6D" w14:textId="33DEA0B7" w:rsidR="000F4861" w:rsidRPr="009F5B2C" w:rsidRDefault="00D94F79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Rozpatrzenie projektu uchwały w sprawie powołania Komisji Statutowej Rady Gminy 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br/>
                              <w:t>Potworów.</w:t>
                            </w:r>
                          </w:p>
                          <w:p w14:paraId="3625B8AB" w14:textId="5FEF40BE" w:rsidR="00D94F79" w:rsidRPr="009F5B2C" w:rsidRDefault="009F5B2C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Rozpatrzenie projektu uchwały w sprawie </w:t>
                            </w:r>
                            <w:r w:rsidR="0051520D">
                              <w:rPr>
                                <w:rFonts w:ascii="Arial" w:hAnsi="Arial" w:cs="Arial"/>
                              </w:rPr>
                              <w:t xml:space="preserve">przyjęcia Gminnego Programu Przeciwdziałania przemocy domowej i ochrony osób doznających przemocy domowej dla Gminy Potworów </w:t>
                            </w:r>
                            <w:r w:rsidR="0051520D">
                              <w:rPr>
                                <w:rFonts w:ascii="Arial" w:hAnsi="Arial" w:cs="Arial"/>
                              </w:rPr>
                              <w:br/>
                              <w:t>na lata 2025-2030.</w:t>
                            </w:r>
                          </w:p>
                          <w:p w14:paraId="0EA408DA" w14:textId="1E99C96D" w:rsidR="007E2F6B" w:rsidRPr="009F5B2C" w:rsidRDefault="000F4861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Sprawy różne.</w:t>
                            </w:r>
                          </w:p>
                          <w:p w14:paraId="71B966E1" w14:textId="4C3F399C" w:rsidR="000F4861" w:rsidRPr="009F5B2C" w:rsidRDefault="000F4861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Interpelacje i zapytania.</w:t>
                            </w:r>
                          </w:p>
                          <w:p w14:paraId="4159818E" w14:textId="22C1D527" w:rsidR="00A34EB0" w:rsidRPr="009F5B2C" w:rsidRDefault="00241C1F" w:rsidP="00FF3384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55D33603" w14:textId="77777777" w:rsidR="00FF3384" w:rsidRPr="00FF3384" w:rsidRDefault="00FF3384" w:rsidP="007E2F6B">
                            <w:pPr>
                              <w:pStyle w:val="Bezodstpw"/>
                            </w:pPr>
                          </w:p>
                          <w:p w14:paraId="3A6B5C6D" w14:textId="10FE69C8" w:rsidR="00BA66D6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0B6608CD" w:rsidR="00A34EB0" w:rsidRPr="00A34EB0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61F06745" w:rsidR="00A34EB0" w:rsidRPr="00BA66D6" w:rsidRDefault="00A34EB0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34EB0">
                              <w:rPr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63CF44E" w14:textId="77777777" w:rsidR="00FF3384" w:rsidRDefault="00FF3384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59D3D302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35035761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(t.j. Dz. U. z 20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25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r. poz. 1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92361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9.15pt;margin-top:6.45pt;width:506.25pt;height:427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1AF01401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Otwarcie obrad sesji.</w:t>
                      </w:r>
                    </w:p>
                    <w:p w14:paraId="6BD1EDE9" w14:textId="6DC0DE17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Sprawdzenie obecności 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>i stwierdzenie kworum.</w:t>
                      </w:r>
                    </w:p>
                    <w:p w14:paraId="4DA8FCB3" w14:textId="5CBC4B45" w:rsidR="00F20483" w:rsidRPr="009F5B2C" w:rsidRDefault="00A34EB0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 w:rsidRPr="009F5B2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3839CB9" w14:textId="395E9A6B" w:rsidR="00D94F79" w:rsidRPr="0051520D" w:rsidRDefault="00241C1F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protokołu z poprzedni</w:t>
                      </w:r>
                      <w:r w:rsidR="00D16591" w:rsidRPr="009F5B2C">
                        <w:rPr>
                          <w:rFonts w:ascii="Arial" w:hAnsi="Arial" w:cs="Arial"/>
                        </w:rPr>
                        <w:t>ch</w:t>
                      </w:r>
                      <w:r w:rsidRPr="009F5B2C">
                        <w:rPr>
                          <w:rFonts w:ascii="Arial" w:hAnsi="Arial" w:cs="Arial"/>
                        </w:rPr>
                        <w:t xml:space="preserve"> sesji</w:t>
                      </w:r>
                      <w:r w:rsidR="009F5B2C" w:rsidRPr="009F5B2C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4B332A4A" w14:textId="794FDE29" w:rsidR="00843BC3" w:rsidRDefault="00843BC3" w:rsidP="009F5B2C">
                      <w:pPr>
                        <w:pStyle w:val="Bezodstpw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XXIII nadzwyczajnej sesji Rady Gminy Potworów odbytej w dniu 23 lipca 2025 r.</w:t>
                      </w:r>
                    </w:p>
                    <w:p w14:paraId="05E36A89" w14:textId="2117130B" w:rsidR="0051520D" w:rsidRPr="009F5B2C" w:rsidRDefault="0051520D" w:rsidP="009F5B2C">
                      <w:pPr>
                        <w:pStyle w:val="Bezodstpw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XXIV nadzwyczajnej sesji Rady Gminy Potworów odbytej w dniu 13 sierpnia 2025 r.</w:t>
                      </w:r>
                    </w:p>
                    <w:p w14:paraId="6C71913A" w14:textId="1A0C1054" w:rsidR="00843BC3" w:rsidRPr="009F5B2C" w:rsidRDefault="00843BC3" w:rsidP="009F5B2C">
                      <w:pPr>
                        <w:pStyle w:val="Bezodstpw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XXV nadzwyczajnej sesji Rady Gminy Potwor</w:t>
                      </w:r>
                      <w:r w:rsidR="005439B2">
                        <w:rPr>
                          <w:rFonts w:ascii="Arial" w:hAnsi="Arial" w:cs="Arial"/>
                        </w:rPr>
                        <w:t>ów</w:t>
                      </w:r>
                      <w:r w:rsidRPr="009F5B2C">
                        <w:rPr>
                          <w:rFonts w:ascii="Arial" w:hAnsi="Arial" w:cs="Arial"/>
                        </w:rPr>
                        <w:t xml:space="preserve"> odbytej w dniu 27 sierpnia 2025 r.</w:t>
                      </w:r>
                    </w:p>
                    <w:p w14:paraId="25673C70" w14:textId="6E489ED7" w:rsidR="007E2F6B" w:rsidRPr="009F5B2C" w:rsidRDefault="007E2F6B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Rozpatrzenie projektu uchwały w sprawie zmian w Wieloletniej Prognozie Finansowej Gminy Potworów na lata 2025-2028.</w:t>
                      </w:r>
                    </w:p>
                    <w:p w14:paraId="17EAB3EB" w14:textId="41C85F2F" w:rsidR="00241C1F" w:rsidRPr="009F5B2C" w:rsidRDefault="00241C1F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Rozpatrzenie projektu uchwały w sprawie zmian w uchwale budżetowej na </w:t>
                      </w:r>
                      <w:r w:rsidR="00A120C6">
                        <w:rPr>
                          <w:rFonts w:ascii="Arial" w:hAnsi="Arial" w:cs="Arial"/>
                        </w:rPr>
                        <w:t xml:space="preserve">rok </w:t>
                      </w:r>
                      <w:r w:rsidRPr="009F5B2C">
                        <w:rPr>
                          <w:rFonts w:ascii="Arial" w:hAnsi="Arial" w:cs="Arial"/>
                        </w:rPr>
                        <w:t>2025.</w:t>
                      </w:r>
                    </w:p>
                    <w:p w14:paraId="4008FD85" w14:textId="7221048E" w:rsidR="007E2F6B" w:rsidRPr="009F5B2C" w:rsidRDefault="007E2F6B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Rozpatrzenie projektu uchwały w sprawie szczegółowych zasad i trybu umarzania, odraczania </w:t>
                      </w:r>
                      <w:r w:rsidR="00D94F79" w:rsidRPr="009F5B2C">
                        <w:rPr>
                          <w:rFonts w:ascii="Arial" w:hAnsi="Arial" w:cs="Arial"/>
                        </w:rPr>
                        <w:br/>
                      </w:r>
                      <w:r w:rsidRPr="009F5B2C">
                        <w:rPr>
                          <w:rFonts w:ascii="Arial" w:hAnsi="Arial" w:cs="Arial"/>
                        </w:rPr>
                        <w:t>i rozkładania na raty należności pieniężnych.</w:t>
                      </w:r>
                    </w:p>
                    <w:p w14:paraId="6B14EA6D" w14:textId="33DEA0B7" w:rsidR="000F4861" w:rsidRPr="009F5B2C" w:rsidRDefault="00D94F79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Rozpatrzenie projektu uchwały w sprawie powołania Komisji Statutowej Rady Gminy </w:t>
                      </w:r>
                      <w:r w:rsidRPr="009F5B2C">
                        <w:rPr>
                          <w:rFonts w:ascii="Arial" w:hAnsi="Arial" w:cs="Arial"/>
                        </w:rPr>
                        <w:br/>
                        <w:t>Potworów.</w:t>
                      </w:r>
                    </w:p>
                    <w:p w14:paraId="3625B8AB" w14:textId="5FEF40BE" w:rsidR="00D94F79" w:rsidRPr="009F5B2C" w:rsidRDefault="009F5B2C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Rozpatrzenie projektu uchwały w sprawie </w:t>
                      </w:r>
                      <w:r w:rsidR="0051520D">
                        <w:rPr>
                          <w:rFonts w:ascii="Arial" w:hAnsi="Arial" w:cs="Arial"/>
                        </w:rPr>
                        <w:t xml:space="preserve">przyjęcia Gminnego Programu Przeciwdziałania przemocy domowej i ochrony osób doznających przemocy domowej dla Gminy Potworów </w:t>
                      </w:r>
                      <w:r w:rsidR="0051520D">
                        <w:rPr>
                          <w:rFonts w:ascii="Arial" w:hAnsi="Arial" w:cs="Arial"/>
                        </w:rPr>
                        <w:br/>
                        <w:t>na lata 2025-2030.</w:t>
                      </w:r>
                    </w:p>
                    <w:p w14:paraId="0EA408DA" w14:textId="1E99C96D" w:rsidR="007E2F6B" w:rsidRPr="009F5B2C" w:rsidRDefault="000F4861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Sprawy różne.</w:t>
                      </w:r>
                    </w:p>
                    <w:p w14:paraId="71B966E1" w14:textId="4C3F399C" w:rsidR="000F4861" w:rsidRPr="009F5B2C" w:rsidRDefault="000F4861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Interpelacje i zapytania.</w:t>
                      </w:r>
                    </w:p>
                    <w:p w14:paraId="4159818E" w14:textId="22C1D527" w:rsidR="00A34EB0" w:rsidRPr="009F5B2C" w:rsidRDefault="00241C1F" w:rsidP="00FF3384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Zamknięcie obrad.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  <w:p w14:paraId="55D33603" w14:textId="77777777" w:rsidR="00FF3384" w:rsidRPr="00FF3384" w:rsidRDefault="00FF3384" w:rsidP="007E2F6B">
                      <w:pPr>
                        <w:pStyle w:val="Bezodstpw"/>
                      </w:pPr>
                    </w:p>
                    <w:p w14:paraId="3A6B5C6D" w14:textId="10FE69C8" w:rsidR="00BA66D6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A34EB0" w:rsidRPr="00A34EB0">
                        <w:rPr>
                          <w:b/>
                          <w:bCs/>
                        </w:rPr>
                        <w:t>Przewodniczący</w:t>
                      </w:r>
                    </w:p>
                    <w:p w14:paraId="781F2FCD" w14:textId="0B6608CD" w:rsidR="00A34EB0" w:rsidRPr="00A34EB0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34EB0" w:rsidRPr="00A34EB0">
                        <w:rPr>
                          <w:b/>
                          <w:bCs/>
                        </w:rPr>
                        <w:t>Rady Gminy</w:t>
                      </w:r>
                      <w:r>
                        <w:rPr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61F06745" w:rsidR="00A34EB0" w:rsidRPr="00BA66D6" w:rsidRDefault="00A34EB0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34EB0">
                        <w:rPr>
                          <w:b/>
                          <w:bCs/>
                        </w:rPr>
                        <w:t>Paweł Sobczak</w:t>
                      </w:r>
                    </w:p>
                    <w:p w14:paraId="263CF44E" w14:textId="77777777" w:rsidR="00FF3384" w:rsidRDefault="00FF3384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59D3D302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35035761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(t.j. Dz. U. z 20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25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r. poz. 1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 w:rsidR="0092361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FE1B" w14:textId="77777777" w:rsidR="00E3668D" w:rsidRDefault="00E3668D" w:rsidP="0083049E">
      <w:pPr>
        <w:spacing w:after="0" w:line="240" w:lineRule="auto"/>
      </w:pPr>
      <w:r>
        <w:separator/>
      </w:r>
    </w:p>
  </w:endnote>
  <w:endnote w:type="continuationSeparator" w:id="0">
    <w:p w14:paraId="39B1CF7B" w14:textId="77777777" w:rsidR="00E3668D" w:rsidRDefault="00E3668D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6A61" w14:textId="77777777" w:rsidR="00E3668D" w:rsidRDefault="00E3668D" w:rsidP="0083049E">
      <w:pPr>
        <w:spacing w:after="0" w:line="240" w:lineRule="auto"/>
      </w:pPr>
      <w:r>
        <w:separator/>
      </w:r>
    </w:p>
  </w:footnote>
  <w:footnote w:type="continuationSeparator" w:id="0">
    <w:p w14:paraId="2A85AE19" w14:textId="77777777" w:rsidR="00E3668D" w:rsidRDefault="00E3668D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2"/>
  </w:num>
  <w:num w:numId="2" w16cid:durableId="1107848451">
    <w:abstractNumId w:val="8"/>
  </w:num>
  <w:num w:numId="3" w16cid:durableId="460000257">
    <w:abstractNumId w:val="10"/>
  </w:num>
  <w:num w:numId="4" w16cid:durableId="1974098272">
    <w:abstractNumId w:val="7"/>
  </w:num>
  <w:num w:numId="5" w16cid:durableId="2134206016">
    <w:abstractNumId w:val="9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2"/>
  </w:num>
  <w:num w:numId="11" w16cid:durableId="185606922">
    <w:abstractNumId w:val="6"/>
  </w:num>
  <w:num w:numId="12" w16cid:durableId="606349302">
    <w:abstractNumId w:val="11"/>
  </w:num>
  <w:num w:numId="13" w16cid:durableId="112141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25BB3"/>
    <w:rsid w:val="0004587F"/>
    <w:rsid w:val="000563B4"/>
    <w:rsid w:val="000F4861"/>
    <w:rsid w:val="00125C8C"/>
    <w:rsid w:val="001331FE"/>
    <w:rsid w:val="001C1973"/>
    <w:rsid w:val="001F5E3D"/>
    <w:rsid w:val="001F7A75"/>
    <w:rsid w:val="00214AA3"/>
    <w:rsid w:val="00215024"/>
    <w:rsid w:val="002236F7"/>
    <w:rsid w:val="00241C1F"/>
    <w:rsid w:val="00242866"/>
    <w:rsid w:val="00285250"/>
    <w:rsid w:val="00294496"/>
    <w:rsid w:val="00303FA6"/>
    <w:rsid w:val="00320F90"/>
    <w:rsid w:val="00356D96"/>
    <w:rsid w:val="003B19D2"/>
    <w:rsid w:val="003C6F5E"/>
    <w:rsid w:val="0040368B"/>
    <w:rsid w:val="004310FB"/>
    <w:rsid w:val="0043132B"/>
    <w:rsid w:val="00443304"/>
    <w:rsid w:val="00457284"/>
    <w:rsid w:val="00504CE9"/>
    <w:rsid w:val="0051520D"/>
    <w:rsid w:val="00537C0A"/>
    <w:rsid w:val="005439B2"/>
    <w:rsid w:val="00592B48"/>
    <w:rsid w:val="005A3809"/>
    <w:rsid w:val="005B3E65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40804"/>
    <w:rsid w:val="007C2761"/>
    <w:rsid w:val="007C46CD"/>
    <w:rsid w:val="007E2F6B"/>
    <w:rsid w:val="007E6600"/>
    <w:rsid w:val="008144A6"/>
    <w:rsid w:val="0083049E"/>
    <w:rsid w:val="00843BC3"/>
    <w:rsid w:val="00896403"/>
    <w:rsid w:val="008B39D0"/>
    <w:rsid w:val="008F3C87"/>
    <w:rsid w:val="00906583"/>
    <w:rsid w:val="009066DC"/>
    <w:rsid w:val="0091205F"/>
    <w:rsid w:val="00923614"/>
    <w:rsid w:val="009332C2"/>
    <w:rsid w:val="00964B16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20BA"/>
    <w:rsid w:val="00A55E8B"/>
    <w:rsid w:val="00A805EF"/>
    <w:rsid w:val="00A83DD4"/>
    <w:rsid w:val="00B5350C"/>
    <w:rsid w:val="00B739F1"/>
    <w:rsid w:val="00BA50A2"/>
    <w:rsid w:val="00BA66D6"/>
    <w:rsid w:val="00C30E2C"/>
    <w:rsid w:val="00C371DD"/>
    <w:rsid w:val="00C478FF"/>
    <w:rsid w:val="00C6084E"/>
    <w:rsid w:val="00C812BA"/>
    <w:rsid w:val="00C93021"/>
    <w:rsid w:val="00CA4456"/>
    <w:rsid w:val="00D00E83"/>
    <w:rsid w:val="00D023C9"/>
    <w:rsid w:val="00D07831"/>
    <w:rsid w:val="00D15B85"/>
    <w:rsid w:val="00D16591"/>
    <w:rsid w:val="00D20801"/>
    <w:rsid w:val="00D366CB"/>
    <w:rsid w:val="00D67D04"/>
    <w:rsid w:val="00D94F79"/>
    <w:rsid w:val="00DD5249"/>
    <w:rsid w:val="00DF1184"/>
    <w:rsid w:val="00E01ADC"/>
    <w:rsid w:val="00E3668D"/>
    <w:rsid w:val="00E416F9"/>
    <w:rsid w:val="00E4212E"/>
    <w:rsid w:val="00E45BE2"/>
    <w:rsid w:val="00E56098"/>
    <w:rsid w:val="00EA6532"/>
    <w:rsid w:val="00F20483"/>
    <w:rsid w:val="00F61D37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12</cp:revision>
  <cp:lastPrinted>2025-09-18T06:58:00Z</cp:lastPrinted>
  <dcterms:created xsi:type="dcterms:W3CDTF">2025-09-05T08:42:00Z</dcterms:created>
  <dcterms:modified xsi:type="dcterms:W3CDTF">2025-09-18T07:04:00Z</dcterms:modified>
  <dc:language>pl-PL</dc:language>
</cp:coreProperties>
</file>