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D21CE" w14:textId="1A7B6446" w:rsidR="008C732C" w:rsidRPr="008C732C" w:rsidRDefault="008C732C" w:rsidP="00F94153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8C732C">
        <w:rPr>
          <w:rFonts w:ascii="Arial" w:eastAsiaTheme="minorHAnsi" w:hAnsi="Arial" w:cs="Arial"/>
          <w:b/>
          <w:bCs/>
          <w:color w:val="auto"/>
          <w:sz w:val="24"/>
          <w:szCs w:val="24"/>
        </w:rPr>
        <w:t xml:space="preserve">Uchwała Nr </w:t>
      </w:r>
    </w:p>
    <w:p w14:paraId="1492EE3B" w14:textId="4CE24A71" w:rsidR="00F94153" w:rsidRPr="008C732C" w:rsidRDefault="000476AF" w:rsidP="00F94153">
      <w:pPr>
        <w:pStyle w:val="Nagwek3"/>
        <w:jc w:val="center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8C732C">
        <w:rPr>
          <w:rFonts w:ascii="Arial" w:hAnsi="Arial" w:cs="Arial"/>
          <w:b/>
          <w:bCs/>
          <w:color w:val="auto"/>
          <w:sz w:val="24"/>
          <w:szCs w:val="24"/>
        </w:rPr>
        <w:t>R</w:t>
      </w:r>
      <w:r w:rsidR="00F94153" w:rsidRPr="008C732C">
        <w:rPr>
          <w:rFonts w:ascii="Arial" w:hAnsi="Arial" w:cs="Arial"/>
          <w:b/>
          <w:bCs/>
          <w:color w:val="auto"/>
          <w:sz w:val="24"/>
          <w:szCs w:val="24"/>
        </w:rPr>
        <w:t>ady</w:t>
      </w:r>
      <w:r w:rsidRPr="008C732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F94153" w:rsidRPr="008C732C">
        <w:rPr>
          <w:rFonts w:ascii="Arial" w:hAnsi="Arial" w:cs="Arial"/>
          <w:b/>
          <w:bCs/>
          <w:color w:val="auto"/>
          <w:sz w:val="24"/>
          <w:szCs w:val="24"/>
        </w:rPr>
        <w:t xml:space="preserve">Gminy </w:t>
      </w:r>
      <w:r w:rsidR="00BB44A6">
        <w:rPr>
          <w:rFonts w:ascii="Arial" w:hAnsi="Arial" w:cs="Arial"/>
          <w:b/>
          <w:bCs/>
          <w:color w:val="auto"/>
          <w:sz w:val="24"/>
          <w:szCs w:val="24"/>
        </w:rPr>
        <w:t>Potworów</w:t>
      </w:r>
    </w:p>
    <w:p w14:paraId="0F4A3C31" w14:textId="34372649" w:rsidR="000476AF" w:rsidRPr="008C732C" w:rsidRDefault="000476AF" w:rsidP="00F94153">
      <w:pPr>
        <w:jc w:val="center"/>
        <w:rPr>
          <w:rFonts w:ascii="Arial" w:hAnsi="Arial" w:cs="Arial"/>
          <w:b/>
          <w:bCs/>
        </w:rPr>
      </w:pPr>
      <w:r w:rsidRPr="008C732C">
        <w:rPr>
          <w:rFonts w:ascii="Arial" w:hAnsi="Arial" w:cs="Arial"/>
          <w:b/>
          <w:bCs/>
        </w:rPr>
        <w:t>z dnia</w:t>
      </w:r>
      <w:r w:rsidR="00F40C72" w:rsidRPr="008C732C">
        <w:rPr>
          <w:rFonts w:ascii="Arial" w:hAnsi="Arial" w:cs="Arial"/>
          <w:b/>
          <w:bCs/>
        </w:rPr>
        <w:t xml:space="preserve"> </w:t>
      </w:r>
      <w:r w:rsidR="008C732C" w:rsidRPr="008C732C">
        <w:rPr>
          <w:rFonts w:ascii="Arial" w:hAnsi="Arial" w:cs="Arial"/>
          <w:b/>
          <w:bCs/>
        </w:rPr>
        <w:t>…..</w:t>
      </w:r>
      <w:r w:rsidR="00F94153" w:rsidRPr="008C732C">
        <w:rPr>
          <w:rFonts w:ascii="Arial" w:hAnsi="Arial" w:cs="Arial"/>
          <w:b/>
          <w:bCs/>
        </w:rPr>
        <w:t>2025</w:t>
      </w:r>
      <w:r w:rsidR="00807C7B" w:rsidRPr="008C732C">
        <w:rPr>
          <w:rFonts w:ascii="Arial" w:hAnsi="Arial" w:cs="Arial"/>
          <w:b/>
          <w:bCs/>
        </w:rPr>
        <w:t xml:space="preserve"> r.</w:t>
      </w:r>
    </w:p>
    <w:p w14:paraId="2DF3DC86" w14:textId="3533D3D8" w:rsidR="000476AF" w:rsidRPr="008C732C" w:rsidRDefault="000476AF" w:rsidP="00A30697">
      <w:pPr>
        <w:pStyle w:val="NormalnyWeb"/>
        <w:jc w:val="both"/>
        <w:rPr>
          <w:rFonts w:ascii="Arial" w:hAnsi="Arial" w:cs="Arial"/>
          <w:b/>
          <w:bCs/>
        </w:rPr>
      </w:pPr>
      <w:r w:rsidRPr="008C732C">
        <w:rPr>
          <w:rFonts w:ascii="Arial" w:hAnsi="Arial" w:cs="Arial"/>
          <w:b/>
          <w:bCs/>
        </w:rPr>
        <w:t xml:space="preserve">w sprawie </w:t>
      </w:r>
      <w:r w:rsidR="008C732C" w:rsidRPr="008C732C">
        <w:rPr>
          <w:rFonts w:ascii="Arial" w:hAnsi="Arial" w:cs="Arial"/>
          <w:b/>
          <w:bCs/>
        </w:rPr>
        <w:t xml:space="preserve">oceny </w:t>
      </w:r>
      <w:r w:rsidR="00D56224">
        <w:rPr>
          <w:rFonts w:ascii="Arial" w:hAnsi="Arial" w:cs="Arial"/>
          <w:b/>
          <w:bCs/>
        </w:rPr>
        <w:t>sytuacji</w:t>
      </w:r>
      <w:r w:rsidR="00BB44A6">
        <w:rPr>
          <w:rFonts w:ascii="Arial" w:hAnsi="Arial" w:cs="Arial"/>
          <w:b/>
          <w:bCs/>
        </w:rPr>
        <w:t xml:space="preserve"> </w:t>
      </w:r>
      <w:r w:rsidR="00D56224">
        <w:rPr>
          <w:rFonts w:ascii="Arial" w:hAnsi="Arial" w:cs="Arial"/>
          <w:b/>
          <w:bCs/>
        </w:rPr>
        <w:t>ekonomiczno</w:t>
      </w:r>
      <w:r w:rsidR="00BB44A6">
        <w:rPr>
          <w:rFonts w:ascii="Arial" w:hAnsi="Arial" w:cs="Arial"/>
          <w:b/>
          <w:bCs/>
        </w:rPr>
        <w:t>-</w:t>
      </w:r>
      <w:r w:rsidR="00D56224">
        <w:rPr>
          <w:rFonts w:ascii="Arial" w:hAnsi="Arial" w:cs="Arial"/>
          <w:b/>
          <w:bCs/>
        </w:rPr>
        <w:t xml:space="preserve">finansowej Samodzielnego Publicznego Zakładu Opieki Zdrowotnej w Potworowie za 2024 r. </w:t>
      </w:r>
    </w:p>
    <w:p w14:paraId="1708E829" w14:textId="0E63CB3D" w:rsidR="00F94153" w:rsidRPr="00F94153" w:rsidRDefault="000476AF" w:rsidP="00AF1DE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Na podstawie art. 18</w:t>
      </w:r>
      <w:r w:rsidR="008C732C">
        <w:rPr>
          <w:rFonts w:ascii="Arial" w:hAnsi="Arial" w:cs="Arial"/>
          <w:sz w:val="22"/>
          <w:szCs w:val="22"/>
        </w:rPr>
        <w:t xml:space="preserve"> ust. 2 pkt</w:t>
      </w:r>
      <w:r w:rsidR="001929C9">
        <w:rPr>
          <w:rFonts w:ascii="Arial" w:hAnsi="Arial" w:cs="Arial"/>
          <w:sz w:val="22"/>
          <w:szCs w:val="22"/>
        </w:rPr>
        <w:t>.</w:t>
      </w:r>
      <w:r w:rsidR="008C732C">
        <w:rPr>
          <w:rFonts w:ascii="Arial" w:hAnsi="Arial" w:cs="Arial"/>
          <w:sz w:val="22"/>
          <w:szCs w:val="22"/>
        </w:rPr>
        <w:t xml:space="preserve"> 15 </w:t>
      </w:r>
      <w:r w:rsidRPr="00F94153">
        <w:rPr>
          <w:rFonts w:ascii="Arial" w:hAnsi="Arial" w:cs="Arial"/>
          <w:sz w:val="22"/>
          <w:szCs w:val="22"/>
        </w:rPr>
        <w:t>ustawy z dnia 8 marca 1990 r. o samorządzie gminnym (Dz.</w:t>
      </w:r>
      <w:r w:rsidR="00807C7B">
        <w:rPr>
          <w:rFonts w:ascii="Arial" w:hAnsi="Arial" w:cs="Arial"/>
          <w:sz w:val="22"/>
          <w:szCs w:val="22"/>
        </w:rPr>
        <w:t xml:space="preserve"> </w:t>
      </w:r>
      <w:r w:rsidRPr="00F94153">
        <w:rPr>
          <w:rFonts w:ascii="Arial" w:hAnsi="Arial" w:cs="Arial"/>
          <w:sz w:val="22"/>
          <w:szCs w:val="22"/>
        </w:rPr>
        <w:t>U. z 2024 r. poz.</w:t>
      </w:r>
      <w:r w:rsidR="00F94153" w:rsidRPr="00F94153">
        <w:rPr>
          <w:rFonts w:ascii="Arial" w:hAnsi="Arial" w:cs="Arial"/>
          <w:sz w:val="22"/>
          <w:szCs w:val="22"/>
        </w:rPr>
        <w:t>1465</w:t>
      </w:r>
      <w:r w:rsidR="00807C7B">
        <w:rPr>
          <w:rFonts w:ascii="Arial" w:hAnsi="Arial" w:cs="Arial"/>
          <w:sz w:val="22"/>
          <w:szCs w:val="22"/>
        </w:rPr>
        <w:t xml:space="preserve"> ze zm.</w:t>
      </w:r>
      <w:r w:rsidRPr="00F94153">
        <w:rPr>
          <w:rFonts w:ascii="Arial" w:hAnsi="Arial" w:cs="Arial"/>
          <w:sz w:val="22"/>
          <w:szCs w:val="22"/>
        </w:rPr>
        <w:t>)</w:t>
      </w:r>
      <w:r w:rsidR="008C732C">
        <w:rPr>
          <w:rFonts w:ascii="Arial" w:hAnsi="Arial" w:cs="Arial"/>
          <w:sz w:val="22"/>
          <w:szCs w:val="22"/>
        </w:rPr>
        <w:t xml:space="preserve"> </w:t>
      </w:r>
      <w:r w:rsidR="001929C9">
        <w:rPr>
          <w:rFonts w:ascii="Arial" w:hAnsi="Arial" w:cs="Arial"/>
          <w:sz w:val="22"/>
          <w:szCs w:val="22"/>
        </w:rPr>
        <w:t xml:space="preserve"> oraz </w:t>
      </w:r>
      <w:r w:rsidR="008C732C">
        <w:rPr>
          <w:rFonts w:ascii="Arial" w:hAnsi="Arial" w:cs="Arial"/>
          <w:sz w:val="22"/>
          <w:szCs w:val="22"/>
        </w:rPr>
        <w:t>art.</w:t>
      </w:r>
      <w:r w:rsidR="001929C9">
        <w:rPr>
          <w:rFonts w:ascii="Arial" w:hAnsi="Arial" w:cs="Arial"/>
          <w:sz w:val="22"/>
          <w:szCs w:val="22"/>
        </w:rPr>
        <w:t xml:space="preserve"> 53</w:t>
      </w:r>
      <w:r w:rsidR="008C732C">
        <w:rPr>
          <w:rFonts w:ascii="Arial" w:hAnsi="Arial" w:cs="Arial"/>
          <w:sz w:val="22"/>
          <w:szCs w:val="22"/>
        </w:rPr>
        <w:t xml:space="preserve">a ust.4 </w:t>
      </w:r>
      <w:r w:rsidR="001929C9">
        <w:rPr>
          <w:rFonts w:ascii="Arial" w:hAnsi="Arial" w:cs="Arial"/>
          <w:sz w:val="22"/>
          <w:szCs w:val="22"/>
        </w:rPr>
        <w:t xml:space="preserve">ustawy z 15 kwietnia 2011 r. </w:t>
      </w:r>
      <w:r w:rsidR="00BB44A6">
        <w:rPr>
          <w:rFonts w:ascii="Arial" w:hAnsi="Arial" w:cs="Arial"/>
          <w:sz w:val="22"/>
          <w:szCs w:val="22"/>
        </w:rPr>
        <w:br/>
      </w:r>
      <w:r w:rsidR="001929C9">
        <w:rPr>
          <w:rFonts w:ascii="Arial" w:hAnsi="Arial" w:cs="Arial"/>
          <w:sz w:val="22"/>
          <w:szCs w:val="22"/>
        </w:rPr>
        <w:t xml:space="preserve">o działalności leczniczej </w:t>
      </w:r>
      <w:r w:rsidR="008C732C">
        <w:rPr>
          <w:rFonts w:ascii="Arial" w:hAnsi="Arial" w:cs="Arial"/>
          <w:sz w:val="22"/>
          <w:szCs w:val="22"/>
        </w:rPr>
        <w:t>( tj. Dz. U. z 202</w:t>
      </w:r>
      <w:r w:rsidR="001929C9">
        <w:rPr>
          <w:rFonts w:ascii="Arial" w:hAnsi="Arial" w:cs="Arial"/>
          <w:sz w:val="22"/>
          <w:szCs w:val="22"/>
        </w:rPr>
        <w:t>5</w:t>
      </w:r>
      <w:r w:rsidR="008C732C">
        <w:rPr>
          <w:rFonts w:ascii="Arial" w:hAnsi="Arial" w:cs="Arial"/>
          <w:sz w:val="22"/>
          <w:szCs w:val="22"/>
        </w:rPr>
        <w:t xml:space="preserve"> poz. </w:t>
      </w:r>
      <w:r w:rsidR="001929C9">
        <w:rPr>
          <w:rFonts w:ascii="Arial" w:hAnsi="Arial" w:cs="Arial"/>
          <w:sz w:val="22"/>
          <w:szCs w:val="22"/>
        </w:rPr>
        <w:t>799</w:t>
      </w:r>
      <w:r w:rsidR="008C732C">
        <w:rPr>
          <w:rFonts w:ascii="Arial" w:hAnsi="Arial" w:cs="Arial"/>
          <w:sz w:val="22"/>
          <w:szCs w:val="22"/>
        </w:rPr>
        <w:t>),</w:t>
      </w:r>
    </w:p>
    <w:p w14:paraId="7F5FC769" w14:textId="10A2F55F" w:rsidR="000476AF" w:rsidRPr="00F94153" w:rsidRDefault="000476AF" w:rsidP="00AF1DE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 xml:space="preserve"> Rada </w:t>
      </w:r>
      <w:r w:rsidR="00F94153" w:rsidRPr="00F94153">
        <w:rPr>
          <w:rFonts w:ascii="Arial" w:hAnsi="Arial" w:cs="Arial"/>
          <w:sz w:val="22"/>
          <w:szCs w:val="22"/>
        </w:rPr>
        <w:t xml:space="preserve">Gminy </w:t>
      </w:r>
      <w:r w:rsidR="00BB44A6">
        <w:rPr>
          <w:rFonts w:ascii="Arial" w:hAnsi="Arial" w:cs="Arial"/>
          <w:sz w:val="22"/>
          <w:szCs w:val="22"/>
        </w:rPr>
        <w:t xml:space="preserve">Potworów </w:t>
      </w:r>
      <w:r w:rsidRPr="00F94153">
        <w:rPr>
          <w:rFonts w:ascii="Arial" w:hAnsi="Arial" w:cs="Arial"/>
          <w:sz w:val="22"/>
          <w:szCs w:val="22"/>
        </w:rPr>
        <w:t>uchwala, co następuje:</w:t>
      </w:r>
    </w:p>
    <w:p w14:paraId="1871F2F8" w14:textId="77777777" w:rsidR="000476AF" w:rsidRDefault="000476AF" w:rsidP="00AF1DE0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r w:rsidRPr="00F94153">
        <w:rPr>
          <w:rFonts w:ascii="Arial" w:eastAsiaTheme="minorHAnsi" w:hAnsi="Arial" w:cs="Arial"/>
          <w:color w:val="auto"/>
          <w:sz w:val="22"/>
          <w:szCs w:val="22"/>
        </w:rPr>
        <w:t>§1</w:t>
      </w:r>
    </w:p>
    <w:p w14:paraId="3287A9A2" w14:textId="11B33EDA" w:rsidR="001929C9" w:rsidRDefault="001929C9" w:rsidP="00BB44A6">
      <w:pPr>
        <w:jc w:val="both"/>
      </w:pPr>
      <w:r>
        <w:t>Rada Gminy  Potwor</w:t>
      </w:r>
      <w:r w:rsidR="00BB44A6">
        <w:t>ów</w:t>
      </w:r>
      <w:r>
        <w:t xml:space="preserve"> pozytywnie ocenia sytuację ekonomiczno</w:t>
      </w:r>
      <w:r w:rsidR="00BB44A6">
        <w:t>-</w:t>
      </w:r>
      <w:r>
        <w:t>finansową Samodzielnego Publicznego Zakładu Opieki Zdrowotnej w Potworowie.</w:t>
      </w:r>
    </w:p>
    <w:p w14:paraId="4850784D" w14:textId="0B394DEC" w:rsidR="001929C9" w:rsidRPr="001929C9" w:rsidRDefault="001929C9" w:rsidP="00BB44A6">
      <w:pPr>
        <w:jc w:val="both"/>
      </w:pPr>
      <w:r>
        <w:t>Oceny dokonuje się na podstawie Raportu o sytuacji ekonomiczno-finansowej Samodzielnego Publicznego Zakładu Opieki Zdrowotnej w Potworowie.</w:t>
      </w:r>
    </w:p>
    <w:p w14:paraId="2276A8A3" w14:textId="77777777" w:rsidR="000476AF" w:rsidRDefault="000476AF" w:rsidP="00AF1DE0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bookmarkStart w:id="0" w:name="_Hlk189731470"/>
      <w:r w:rsidRPr="00F94153">
        <w:rPr>
          <w:rFonts w:ascii="Arial" w:eastAsiaTheme="minorHAnsi" w:hAnsi="Arial" w:cs="Arial"/>
          <w:color w:val="auto"/>
          <w:sz w:val="22"/>
          <w:szCs w:val="22"/>
        </w:rPr>
        <w:t>§2</w:t>
      </w:r>
    </w:p>
    <w:bookmarkEnd w:id="0"/>
    <w:p w14:paraId="7904A271" w14:textId="3DD7C091" w:rsidR="00565BB4" w:rsidRDefault="00565BB4" w:rsidP="00565BB4">
      <w:r>
        <w:t>Pozostałe postanowienia uchwały pozostają bez zmian.</w:t>
      </w:r>
    </w:p>
    <w:p w14:paraId="6D725943" w14:textId="1E9EB313" w:rsidR="00565BB4" w:rsidRDefault="00565BB4" w:rsidP="00565BB4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r w:rsidRPr="00F94153">
        <w:rPr>
          <w:rFonts w:ascii="Arial" w:eastAsiaTheme="minorHAnsi" w:hAnsi="Arial" w:cs="Arial"/>
          <w:color w:val="auto"/>
          <w:sz w:val="22"/>
          <w:szCs w:val="22"/>
        </w:rPr>
        <w:t>§</w:t>
      </w:r>
      <w:r>
        <w:rPr>
          <w:rFonts w:ascii="Arial" w:eastAsiaTheme="minorHAnsi" w:hAnsi="Arial" w:cs="Arial"/>
          <w:color w:val="auto"/>
          <w:sz w:val="22"/>
          <w:szCs w:val="22"/>
        </w:rPr>
        <w:t>3</w:t>
      </w:r>
    </w:p>
    <w:p w14:paraId="3D303C66" w14:textId="234B3FCA" w:rsidR="000476AF" w:rsidRPr="00F94153" w:rsidRDefault="000476AF" w:rsidP="00AF1DE0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 xml:space="preserve">Wykonanie uchwały powierza się Przewodniczącemu Rady </w:t>
      </w:r>
      <w:r w:rsidR="00AF1DE0">
        <w:rPr>
          <w:rFonts w:ascii="Arial" w:hAnsi="Arial" w:cs="Arial"/>
          <w:sz w:val="22"/>
          <w:szCs w:val="22"/>
        </w:rPr>
        <w:t>Gminy</w:t>
      </w:r>
      <w:r w:rsidR="00BB44A6">
        <w:rPr>
          <w:rFonts w:ascii="Arial" w:hAnsi="Arial" w:cs="Arial"/>
          <w:sz w:val="22"/>
          <w:szCs w:val="22"/>
        </w:rPr>
        <w:t xml:space="preserve"> Potworów</w:t>
      </w:r>
      <w:r w:rsidR="00C35EAA">
        <w:rPr>
          <w:rFonts w:ascii="Arial" w:hAnsi="Arial" w:cs="Arial"/>
          <w:sz w:val="22"/>
          <w:szCs w:val="22"/>
        </w:rPr>
        <w:t>.</w:t>
      </w:r>
    </w:p>
    <w:p w14:paraId="7E89DDF5" w14:textId="02364BCD" w:rsidR="000476AF" w:rsidRPr="00F94153" w:rsidRDefault="000476AF" w:rsidP="00AF1DE0">
      <w:pPr>
        <w:pStyle w:val="Nagwek3"/>
        <w:jc w:val="center"/>
        <w:rPr>
          <w:rFonts w:ascii="Arial" w:eastAsiaTheme="minorHAnsi" w:hAnsi="Arial" w:cs="Arial"/>
          <w:color w:val="auto"/>
          <w:sz w:val="22"/>
          <w:szCs w:val="22"/>
        </w:rPr>
      </w:pPr>
      <w:r w:rsidRPr="00F94153">
        <w:rPr>
          <w:rFonts w:ascii="Arial" w:eastAsiaTheme="minorHAnsi" w:hAnsi="Arial" w:cs="Arial"/>
          <w:color w:val="auto"/>
          <w:sz w:val="22"/>
          <w:szCs w:val="22"/>
        </w:rPr>
        <w:t>§</w:t>
      </w:r>
      <w:r w:rsidR="00565BB4">
        <w:rPr>
          <w:rFonts w:ascii="Arial" w:eastAsiaTheme="minorHAnsi" w:hAnsi="Arial" w:cs="Arial"/>
          <w:color w:val="auto"/>
          <w:sz w:val="22"/>
          <w:szCs w:val="22"/>
        </w:rPr>
        <w:t>4</w:t>
      </w:r>
    </w:p>
    <w:p w14:paraId="0A14F618" w14:textId="77777777" w:rsidR="000476AF" w:rsidRPr="00F94153" w:rsidRDefault="000476AF" w:rsidP="000476AF">
      <w:pPr>
        <w:pStyle w:val="NormalnyWeb"/>
        <w:rPr>
          <w:rFonts w:ascii="Arial" w:hAnsi="Arial" w:cs="Arial"/>
          <w:sz w:val="22"/>
          <w:szCs w:val="22"/>
        </w:rPr>
      </w:pPr>
      <w:r w:rsidRPr="00F94153">
        <w:rPr>
          <w:rFonts w:ascii="Arial" w:hAnsi="Arial" w:cs="Arial"/>
          <w:sz w:val="22"/>
          <w:szCs w:val="22"/>
        </w:rPr>
        <w:t>Uchwała wchodzi w życie z dniem podjęcia.</w:t>
      </w:r>
    </w:p>
    <w:p w14:paraId="4AE2003F" w14:textId="77777777" w:rsidR="000476AF" w:rsidRDefault="000476AF" w:rsidP="000476AF">
      <w:pPr>
        <w:rPr>
          <w:rFonts w:ascii="Arial" w:hAnsi="Arial" w:cs="Arial"/>
          <w:sz w:val="22"/>
          <w:szCs w:val="22"/>
        </w:rPr>
      </w:pPr>
    </w:p>
    <w:p w14:paraId="273C920D" w14:textId="77777777" w:rsidR="00AF1DE0" w:rsidRDefault="00AF1DE0" w:rsidP="000476AF">
      <w:pPr>
        <w:rPr>
          <w:rFonts w:ascii="Arial" w:hAnsi="Arial" w:cs="Arial"/>
          <w:sz w:val="22"/>
          <w:szCs w:val="22"/>
        </w:rPr>
      </w:pPr>
    </w:p>
    <w:p w14:paraId="117759C9" w14:textId="77777777" w:rsidR="00AF1DE0" w:rsidRDefault="00AF1DE0" w:rsidP="000476AF">
      <w:pPr>
        <w:rPr>
          <w:rFonts w:ascii="Arial" w:hAnsi="Arial" w:cs="Arial"/>
          <w:sz w:val="22"/>
          <w:szCs w:val="22"/>
        </w:rPr>
      </w:pPr>
    </w:p>
    <w:p w14:paraId="4419D565" w14:textId="65BFE93E" w:rsidR="00BB44A6" w:rsidRDefault="00BB44A6" w:rsidP="00BB44A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 w:rsidR="00AF1DE0" w:rsidRPr="00F94153">
        <w:rPr>
          <w:rFonts w:ascii="Arial" w:hAnsi="Arial" w:cs="Arial"/>
          <w:b/>
          <w:bCs/>
          <w:sz w:val="22"/>
          <w:szCs w:val="22"/>
        </w:rPr>
        <w:t xml:space="preserve">Przewodniczący </w:t>
      </w:r>
    </w:p>
    <w:p w14:paraId="64A94E3F" w14:textId="054BBB3C" w:rsidR="00AF1DE0" w:rsidRPr="00BB44A6" w:rsidRDefault="00BB44A6" w:rsidP="00BB44A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</w:t>
      </w:r>
      <w:r w:rsidR="00AF1DE0" w:rsidRPr="00F94153">
        <w:rPr>
          <w:rFonts w:ascii="Arial" w:hAnsi="Arial" w:cs="Arial"/>
          <w:b/>
          <w:bCs/>
          <w:sz w:val="22"/>
          <w:szCs w:val="22"/>
        </w:rPr>
        <w:t>Rady</w:t>
      </w:r>
      <w:r w:rsidR="00AF1DE0">
        <w:rPr>
          <w:rFonts w:ascii="Arial" w:hAnsi="Arial" w:cs="Arial"/>
          <w:b/>
          <w:bCs/>
          <w:sz w:val="22"/>
          <w:szCs w:val="22"/>
        </w:rPr>
        <w:t xml:space="preserve"> Gminy</w:t>
      </w:r>
      <w:r>
        <w:rPr>
          <w:rFonts w:ascii="Arial" w:hAnsi="Arial" w:cs="Arial"/>
          <w:b/>
          <w:bCs/>
          <w:sz w:val="22"/>
          <w:szCs w:val="22"/>
        </w:rPr>
        <w:t xml:space="preserve"> Potworów</w:t>
      </w:r>
    </w:p>
    <w:p w14:paraId="4D6022EF" w14:textId="77777777" w:rsidR="00AF1DE0" w:rsidRDefault="00AF1DE0" w:rsidP="000476AF">
      <w:pPr>
        <w:rPr>
          <w:rFonts w:ascii="Arial" w:hAnsi="Arial" w:cs="Arial"/>
          <w:sz w:val="22"/>
          <w:szCs w:val="22"/>
        </w:rPr>
      </w:pPr>
    </w:p>
    <w:p w14:paraId="6F114F19" w14:textId="77777777" w:rsidR="00F40C72" w:rsidRDefault="00F40C72" w:rsidP="000476AF">
      <w:pPr>
        <w:rPr>
          <w:rFonts w:ascii="Arial" w:hAnsi="Arial" w:cs="Arial"/>
          <w:sz w:val="22"/>
          <w:szCs w:val="22"/>
        </w:rPr>
      </w:pPr>
    </w:p>
    <w:p w14:paraId="59AD8979" w14:textId="77777777" w:rsidR="00F40C72" w:rsidRDefault="00F40C72" w:rsidP="000476AF">
      <w:pPr>
        <w:rPr>
          <w:rFonts w:ascii="Arial" w:hAnsi="Arial" w:cs="Arial"/>
          <w:sz w:val="22"/>
          <w:szCs w:val="22"/>
        </w:rPr>
      </w:pPr>
    </w:p>
    <w:p w14:paraId="514A1349" w14:textId="77777777" w:rsidR="00F40C72" w:rsidRDefault="00F40C72" w:rsidP="000476AF">
      <w:pPr>
        <w:rPr>
          <w:rFonts w:ascii="Arial" w:hAnsi="Arial" w:cs="Arial"/>
          <w:sz w:val="22"/>
          <w:szCs w:val="22"/>
        </w:rPr>
      </w:pPr>
    </w:p>
    <w:p w14:paraId="293BBB7F" w14:textId="77777777" w:rsidR="00F40C72" w:rsidRPr="00F94153" w:rsidRDefault="00F40C72" w:rsidP="000476AF">
      <w:pPr>
        <w:rPr>
          <w:rFonts w:ascii="Arial" w:hAnsi="Arial" w:cs="Arial"/>
          <w:sz w:val="22"/>
          <w:szCs w:val="22"/>
        </w:rPr>
      </w:pPr>
    </w:p>
    <w:p w14:paraId="784F9EA1" w14:textId="77777777" w:rsidR="00332C3B" w:rsidRPr="00F94153" w:rsidRDefault="00332C3B">
      <w:pPr>
        <w:rPr>
          <w:rFonts w:ascii="Arial" w:hAnsi="Arial" w:cs="Arial"/>
          <w:sz w:val="22"/>
          <w:szCs w:val="22"/>
        </w:rPr>
      </w:pPr>
    </w:p>
    <w:sectPr w:rsidR="00332C3B" w:rsidRPr="00F9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11860798"/>
    <w:multiLevelType w:val="multilevel"/>
    <w:tmpl w:val="EFF4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926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6AF"/>
    <w:rsid w:val="000476AF"/>
    <w:rsid w:val="00052605"/>
    <w:rsid w:val="001929C9"/>
    <w:rsid w:val="002900EC"/>
    <w:rsid w:val="00332C3B"/>
    <w:rsid w:val="003B6074"/>
    <w:rsid w:val="003F7245"/>
    <w:rsid w:val="00446354"/>
    <w:rsid w:val="00451D19"/>
    <w:rsid w:val="00565BB4"/>
    <w:rsid w:val="007E5859"/>
    <w:rsid w:val="00807C7B"/>
    <w:rsid w:val="008A531C"/>
    <w:rsid w:val="008C732C"/>
    <w:rsid w:val="00902354"/>
    <w:rsid w:val="009761B3"/>
    <w:rsid w:val="009F70B8"/>
    <w:rsid w:val="00A30697"/>
    <w:rsid w:val="00A420F8"/>
    <w:rsid w:val="00A55E8B"/>
    <w:rsid w:val="00AF1DE0"/>
    <w:rsid w:val="00B10F7D"/>
    <w:rsid w:val="00B51198"/>
    <w:rsid w:val="00BB44A6"/>
    <w:rsid w:val="00C35EAA"/>
    <w:rsid w:val="00D07612"/>
    <w:rsid w:val="00D56224"/>
    <w:rsid w:val="00D933CB"/>
    <w:rsid w:val="00E81314"/>
    <w:rsid w:val="00EE246D"/>
    <w:rsid w:val="00F40C72"/>
    <w:rsid w:val="00F94153"/>
    <w:rsid w:val="00FB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A787"/>
  <w15:chartTrackingRefBased/>
  <w15:docId w15:val="{69D50F86-C83B-4ADA-9F98-66BA3CD6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6AF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7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7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6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6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6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6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7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6A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6A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6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6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6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6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6A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6A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6A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476AF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451D19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F206-E11B-42E7-95EA-171F127C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4</cp:revision>
  <cp:lastPrinted>2025-05-27T09:37:00Z</cp:lastPrinted>
  <dcterms:created xsi:type="dcterms:W3CDTF">2025-05-22T13:25:00Z</dcterms:created>
  <dcterms:modified xsi:type="dcterms:W3CDTF">2025-05-27T09:37:00Z</dcterms:modified>
</cp:coreProperties>
</file>