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517311D6" w:rsidR="00616A84" w:rsidRPr="004E28F8" w:rsidRDefault="00616A84" w:rsidP="00055D6E">
      <w:pPr>
        <w:spacing w:after="0" w:line="240" w:lineRule="auto"/>
        <w:jc w:val="right"/>
        <w:rPr>
          <w:rFonts w:ascii="Arial" w:hAnsi="Arial" w:cs="Arial"/>
          <w:b/>
        </w:rPr>
      </w:pPr>
    </w:p>
    <w:p w14:paraId="6D9A04D2" w14:textId="76AF3942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Uchwała Nr</w:t>
      </w:r>
      <w:r w:rsidR="00367D9B">
        <w:rPr>
          <w:rFonts w:ascii="Arial" w:hAnsi="Arial" w:cs="Arial"/>
          <w:b/>
        </w:rPr>
        <w:t xml:space="preserve"> XXI.81.</w:t>
      </w:r>
      <w:r w:rsidR="00AF5FF9" w:rsidRPr="004E28F8">
        <w:rPr>
          <w:rFonts w:ascii="Arial" w:hAnsi="Arial" w:cs="Arial"/>
          <w:b/>
        </w:rPr>
        <w:t>2025</w:t>
      </w:r>
      <w:r w:rsidR="00616A84" w:rsidRPr="004E28F8">
        <w:rPr>
          <w:rFonts w:ascii="Arial" w:hAnsi="Arial" w:cs="Arial"/>
          <w:b/>
        </w:rPr>
        <w:t xml:space="preserve">                          </w:t>
      </w:r>
    </w:p>
    <w:p w14:paraId="48B7E380" w14:textId="5606088C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Rady Gminy</w:t>
      </w:r>
      <w:r w:rsidR="00223EEB" w:rsidRPr="004E28F8">
        <w:rPr>
          <w:rFonts w:ascii="Arial" w:hAnsi="Arial" w:cs="Arial"/>
          <w:b/>
        </w:rPr>
        <w:t xml:space="preserve"> </w:t>
      </w:r>
      <w:r w:rsidRPr="004E28F8">
        <w:rPr>
          <w:rFonts w:ascii="Arial" w:hAnsi="Arial" w:cs="Arial"/>
          <w:b/>
        </w:rPr>
        <w:t xml:space="preserve"> Potwor</w:t>
      </w:r>
      <w:r w:rsidR="00367D9B">
        <w:rPr>
          <w:rFonts w:ascii="Arial" w:hAnsi="Arial" w:cs="Arial"/>
          <w:b/>
        </w:rPr>
        <w:t>ów</w:t>
      </w:r>
    </w:p>
    <w:p w14:paraId="6ED97ECB" w14:textId="620887AB" w:rsidR="004A1781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 xml:space="preserve">z dnia </w:t>
      </w:r>
      <w:r w:rsidR="005D6177">
        <w:rPr>
          <w:rFonts w:ascii="Arial" w:hAnsi="Arial" w:cs="Arial"/>
          <w:b/>
        </w:rPr>
        <w:t>1</w:t>
      </w:r>
      <w:r w:rsidR="008C48E3">
        <w:rPr>
          <w:rFonts w:ascii="Arial" w:hAnsi="Arial" w:cs="Arial"/>
          <w:b/>
        </w:rPr>
        <w:t>8 czerwca</w:t>
      </w:r>
      <w:r w:rsidRPr="004E28F8">
        <w:rPr>
          <w:rFonts w:ascii="Arial" w:hAnsi="Arial" w:cs="Arial"/>
          <w:b/>
        </w:rPr>
        <w:t xml:space="preserve"> 202</w:t>
      </w:r>
      <w:r w:rsidR="003822B2" w:rsidRPr="004E28F8">
        <w:rPr>
          <w:rFonts w:ascii="Arial" w:hAnsi="Arial" w:cs="Arial"/>
          <w:b/>
        </w:rPr>
        <w:t>5</w:t>
      </w:r>
      <w:r w:rsidRPr="004E28F8">
        <w:rPr>
          <w:rFonts w:ascii="Arial" w:hAnsi="Arial" w:cs="Arial"/>
          <w:b/>
        </w:rPr>
        <w:t xml:space="preserve"> r.</w:t>
      </w:r>
    </w:p>
    <w:p w14:paraId="43B0D23D" w14:textId="77777777" w:rsidR="000E72FE" w:rsidRPr="004E28F8" w:rsidRDefault="000E72FE" w:rsidP="00055D6E">
      <w:pPr>
        <w:spacing w:after="0" w:line="240" w:lineRule="auto"/>
        <w:jc w:val="center"/>
        <w:rPr>
          <w:rFonts w:ascii="Arial" w:hAnsi="Arial" w:cs="Arial"/>
          <w:b/>
        </w:rPr>
      </w:pPr>
    </w:p>
    <w:p w14:paraId="054A6F91" w14:textId="3B3B03AB" w:rsidR="004A1781" w:rsidRPr="008470AA" w:rsidRDefault="004A1781" w:rsidP="00055D6E">
      <w:pPr>
        <w:spacing w:after="0" w:line="240" w:lineRule="auto"/>
        <w:rPr>
          <w:rFonts w:ascii="Arial" w:hAnsi="Arial" w:cs="Arial"/>
        </w:rPr>
      </w:pPr>
      <w:r w:rsidRPr="004E28F8">
        <w:rPr>
          <w:rFonts w:ascii="Arial" w:hAnsi="Arial" w:cs="Arial"/>
          <w:b/>
        </w:rPr>
        <w:t>w sprawie: zmian w uchwale budżetowej na rok 202</w:t>
      </w:r>
      <w:r w:rsidR="003822B2" w:rsidRPr="004E28F8">
        <w:rPr>
          <w:rFonts w:ascii="Arial" w:hAnsi="Arial" w:cs="Arial"/>
          <w:b/>
        </w:rPr>
        <w:t>5</w:t>
      </w:r>
    </w:p>
    <w:p w14:paraId="13A6C81F" w14:textId="646E01B3" w:rsidR="004A1781" w:rsidRPr="008470AA" w:rsidRDefault="004A1781" w:rsidP="00055D6E">
      <w:pPr>
        <w:spacing w:after="0" w:line="240" w:lineRule="auto"/>
        <w:jc w:val="both"/>
        <w:rPr>
          <w:rFonts w:ascii="Arial" w:hAnsi="Arial" w:cs="Arial"/>
        </w:rPr>
      </w:pPr>
      <w:r w:rsidRPr="008470AA">
        <w:rPr>
          <w:rFonts w:ascii="Arial" w:hAnsi="Arial" w:cs="Arial"/>
        </w:rPr>
        <w:t>Na podstawie art. 18 ust. 2 pkt 15 ustawy z dnia 8 marca 1990r. o samorządzie gminnym (Dz. U. z</w:t>
      </w:r>
      <w:r w:rsidR="009D75EB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2024r. poz. 1465 ze zm.) art. 212, 233  pkt 3 ustawy z dnia 27 sierpnia 2009r. o</w:t>
      </w:r>
      <w:r w:rsidR="00E50457" w:rsidRPr="008470AA">
        <w:rPr>
          <w:rFonts w:ascii="Arial" w:hAnsi="Arial" w:cs="Arial"/>
        </w:rPr>
        <w:t> </w:t>
      </w:r>
      <w:r w:rsidRPr="008470AA">
        <w:rPr>
          <w:rFonts w:ascii="Arial" w:hAnsi="Arial" w:cs="Arial"/>
        </w:rPr>
        <w:t>finansach publicznych (Dz. U. z 202</w:t>
      </w:r>
      <w:r w:rsidR="001C35C2" w:rsidRPr="008470AA">
        <w:rPr>
          <w:rFonts w:ascii="Arial" w:hAnsi="Arial" w:cs="Arial"/>
        </w:rPr>
        <w:t>4</w:t>
      </w:r>
      <w:r w:rsidRPr="008470AA">
        <w:rPr>
          <w:rFonts w:ascii="Arial" w:hAnsi="Arial" w:cs="Arial"/>
        </w:rPr>
        <w:t>r. poz. 1</w:t>
      </w:r>
      <w:r w:rsidR="001C35C2" w:rsidRPr="008470AA">
        <w:rPr>
          <w:rFonts w:ascii="Arial" w:hAnsi="Arial" w:cs="Arial"/>
        </w:rPr>
        <w:t>53</w:t>
      </w:r>
      <w:r w:rsidRPr="008470AA">
        <w:rPr>
          <w:rFonts w:ascii="Arial" w:hAnsi="Arial" w:cs="Arial"/>
        </w:rPr>
        <w:t xml:space="preserve">0 ze zm.) </w:t>
      </w:r>
    </w:p>
    <w:p w14:paraId="00581AD1" w14:textId="7C53B073" w:rsidR="004A1781" w:rsidRDefault="004A1781" w:rsidP="00055D6E">
      <w:pPr>
        <w:spacing w:after="0" w:line="240" w:lineRule="auto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Rada Gminy</w:t>
      </w:r>
      <w:r w:rsidR="00223EEB" w:rsidRPr="004E28F8">
        <w:rPr>
          <w:rFonts w:ascii="Arial" w:hAnsi="Arial" w:cs="Arial"/>
          <w:b/>
        </w:rPr>
        <w:t xml:space="preserve"> </w:t>
      </w:r>
      <w:r w:rsidRPr="004E28F8">
        <w:rPr>
          <w:rFonts w:ascii="Arial" w:hAnsi="Arial" w:cs="Arial"/>
          <w:b/>
        </w:rPr>
        <w:t>Potwor</w:t>
      </w:r>
      <w:r w:rsidR="00367D9B">
        <w:rPr>
          <w:rFonts w:ascii="Arial" w:hAnsi="Arial" w:cs="Arial"/>
          <w:b/>
        </w:rPr>
        <w:t>ów</w:t>
      </w:r>
      <w:r w:rsidRPr="004E28F8">
        <w:rPr>
          <w:rFonts w:ascii="Arial" w:hAnsi="Arial" w:cs="Arial"/>
          <w:b/>
        </w:rPr>
        <w:t xml:space="preserve"> uchwala,  co następuje:</w:t>
      </w:r>
    </w:p>
    <w:p w14:paraId="1569107E" w14:textId="77777777" w:rsidR="000E72FE" w:rsidRPr="004E28F8" w:rsidRDefault="000E72FE" w:rsidP="00055D6E">
      <w:pPr>
        <w:spacing w:after="0" w:line="240" w:lineRule="auto"/>
        <w:rPr>
          <w:rFonts w:ascii="Arial" w:hAnsi="Arial" w:cs="Arial"/>
          <w:b/>
        </w:rPr>
      </w:pPr>
    </w:p>
    <w:p w14:paraId="4F097753" w14:textId="77777777" w:rsidR="004A1781" w:rsidRPr="004E28F8" w:rsidRDefault="004A1781" w:rsidP="00055D6E">
      <w:pPr>
        <w:spacing w:after="0" w:line="240" w:lineRule="auto"/>
        <w:jc w:val="center"/>
        <w:rPr>
          <w:rFonts w:ascii="Arial" w:hAnsi="Arial" w:cs="Arial"/>
          <w:b/>
        </w:rPr>
      </w:pPr>
      <w:r w:rsidRPr="004E28F8">
        <w:rPr>
          <w:rFonts w:ascii="Arial" w:hAnsi="Arial" w:cs="Arial"/>
          <w:b/>
        </w:rPr>
        <w:t>§ 1</w:t>
      </w:r>
    </w:p>
    <w:p w14:paraId="7B4EB344" w14:textId="6D99B980" w:rsidR="00022A3D" w:rsidRPr="00022A3D" w:rsidRDefault="004A1781" w:rsidP="0002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Wprowadza się zmiany w uchwale budżetowej Gminy Potworów na rok 202</w:t>
      </w:r>
      <w:r w:rsidR="003822B2" w:rsidRPr="008E713A">
        <w:rPr>
          <w:rFonts w:ascii="Arial" w:hAnsi="Arial" w:cs="Arial"/>
          <w:sz w:val="24"/>
          <w:szCs w:val="24"/>
        </w:rPr>
        <w:t>5</w:t>
      </w:r>
      <w:r w:rsidR="00055D6E" w:rsidRPr="008E713A">
        <w:rPr>
          <w:rFonts w:ascii="Arial" w:hAnsi="Arial" w:cs="Arial"/>
          <w:sz w:val="24"/>
          <w:szCs w:val="24"/>
        </w:rPr>
        <w:t xml:space="preserve"> N</w:t>
      </w:r>
      <w:r w:rsidRPr="008E713A">
        <w:rPr>
          <w:rFonts w:ascii="Arial" w:hAnsi="Arial" w:cs="Arial"/>
          <w:sz w:val="24"/>
          <w:szCs w:val="24"/>
        </w:rPr>
        <w:t>r</w:t>
      </w:r>
      <w:r w:rsidR="00907A36" w:rsidRPr="008E713A">
        <w:rPr>
          <w:rFonts w:ascii="Arial" w:hAnsi="Arial" w:cs="Arial"/>
          <w:sz w:val="24"/>
          <w:szCs w:val="24"/>
        </w:rPr>
        <w:t> </w:t>
      </w:r>
      <w:r w:rsidR="003822B2" w:rsidRPr="008E713A">
        <w:rPr>
          <w:rFonts w:ascii="Arial" w:hAnsi="Arial" w:cs="Arial"/>
          <w:sz w:val="24"/>
          <w:szCs w:val="24"/>
        </w:rPr>
        <w:t>XII.41.2024</w:t>
      </w:r>
      <w:r w:rsidRPr="008E713A">
        <w:rPr>
          <w:rFonts w:ascii="Arial" w:hAnsi="Arial" w:cs="Arial"/>
          <w:sz w:val="24"/>
          <w:szCs w:val="24"/>
        </w:rPr>
        <w:t xml:space="preserve"> Rady Gminy Potworów z dnia </w:t>
      </w:r>
      <w:r w:rsidR="003822B2" w:rsidRPr="008E713A">
        <w:rPr>
          <w:rFonts w:ascii="Arial" w:hAnsi="Arial" w:cs="Arial"/>
          <w:sz w:val="24"/>
          <w:szCs w:val="24"/>
        </w:rPr>
        <w:t>30</w:t>
      </w:r>
      <w:r w:rsidRPr="008E713A">
        <w:rPr>
          <w:rFonts w:ascii="Arial" w:hAnsi="Arial" w:cs="Arial"/>
          <w:sz w:val="24"/>
          <w:szCs w:val="24"/>
        </w:rPr>
        <w:t xml:space="preserve"> grudnia 202</w:t>
      </w:r>
      <w:r w:rsidR="003822B2" w:rsidRPr="008E713A">
        <w:rPr>
          <w:rFonts w:ascii="Arial" w:hAnsi="Arial" w:cs="Arial"/>
          <w:sz w:val="24"/>
          <w:szCs w:val="24"/>
        </w:rPr>
        <w:t>4</w:t>
      </w:r>
      <w:r w:rsidRPr="008E713A">
        <w:rPr>
          <w:rFonts w:ascii="Arial" w:hAnsi="Arial" w:cs="Arial"/>
          <w:sz w:val="24"/>
          <w:szCs w:val="24"/>
        </w:rPr>
        <w:t xml:space="preserve"> r</w:t>
      </w:r>
      <w:r w:rsidRPr="00022A3D">
        <w:rPr>
          <w:rFonts w:ascii="Arial" w:hAnsi="Arial" w:cs="Arial"/>
          <w:sz w:val="24"/>
          <w:szCs w:val="24"/>
        </w:rPr>
        <w:t>.</w:t>
      </w:r>
      <w:r w:rsidR="00022A3D" w:rsidRPr="00022A3D">
        <w:rPr>
          <w:rFonts w:ascii="Arial" w:hAnsi="Arial" w:cs="Arial"/>
          <w:sz w:val="24"/>
          <w:szCs w:val="24"/>
        </w:rPr>
        <w:t xml:space="preserve"> oraz zmiany w planie finansowym </w:t>
      </w:r>
      <w:r w:rsidR="00B37AF2">
        <w:rPr>
          <w:rFonts w:ascii="Arial" w:hAnsi="Arial" w:cs="Arial"/>
          <w:sz w:val="24"/>
          <w:szCs w:val="24"/>
        </w:rPr>
        <w:t xml:space="preserve">wydatków </w:t>
      </w:r>
      <w:r w:rsidR="00022A3D" w:rsidRPr="00022A3D">
        <w:rPr>
          <w:rFonts w:ascii="Arial" w:hAnsi="Arial" w:cs="Arial"/>
          <w:sz w:val="24"/>
          <w:szCs w:val="24"/>
        </w:rPr>
        <w:t>zadań zleconych z zakresu administracji rządowej w 2025 roku</w:t>
      </w:r>
    </w:p>
    <w:p w14:paraId="39339C39" w14:textId="15404399" w:rsidR="004A1781" w:rsidRPr="008E713A" w:rsidRDefault="00055D6E" w:rsidP="00055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 w sposób następujący:</w:t>
      </w:r>
    </w:p>
    <w:p w14:paraId="0BFCFC3E" w14:textId="4066DD28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>- zwiększa się</w:t>
      </w:r>
      <w:r w:rsidR="008E713A">
        <w:rPr>
          <w:rFonts w:ascii="Arial" w:hAnsi="Arial" w:cs="Arial"/>
          <w:sz w:val="24"/>
          <w:szCs w:val="24"/>
        </w:rPr>
        <w:t xml:space="preserve"> </w:t>
      </w:r>
      <w:r w:rsidRPr="008E713A">
        <w:rPr>
          <w:rFonts w:ascii="Arial" w:hAnsi="Arial" w:cs="Arial"/>
          <w:sz w:val="24"/>
          <w:szCs w:val="24"/>
        </w:rPr>
        <w:t xml:space="preserve">dochody budżetowe o kwotę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112863">
        <w:rPr>
          <w:rFonts w:ascii="Arial" w:hAnsi="Arial" w:cs="Arial"/>
          <w:sz w:val="24"/>
          <w:szCs w:val="24"/>
        </w:rPr>
        <w:t xml:space="preserve">      70 732,39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03659F95" w14:textId="79604CC0" w:rsidR="004A1781" w:rsidRPr="008E713A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713A">
        <w:rPr>
          <w:rFonts w:ascii="Arial" w:hAnsi="Arial" w:cs="Arial"/>
          <w:sz w:val="24"/>
          <w:szCs w:val="24"/>
        </w:rPr>
        <w:t xml:space="preserve">- zwiększa się wydatki budżetowe o kwotę    </w:t>
      </w:r>
      <w:r w:rsidR="003822B2" w:rsidRPr="008E713A">
        <w:rPr>
          <w:rFonts w:ascii="Arial" w:hAnsi="Arial" w:cs="Arial"/>
          <w:sz w:val="24"/>
          <w:szCs w:val="24"/>
        </w:rPr>
        <w:tab/>
      </w:r>
      <w:r w:rsidR="003822B2" w:rsidRPr="008E713A">
        <w:rPr>
          <w:rFonts w:ascii="Arial" w:hAnsi="Arial" w:cs="Arial"/>
          <w:sz w:val="24"/>
          <w:szCs w:val="24"/>
        </w:rPr>
        <w:tab/>
      </w:r>
      <w:r w:rsidR="00112863">
        <w:rPr>
          <w:rFonts w:ascii="Arial" w:hAnsi="Arial" w:cs="Arial"/>
          <w:sz w:val="24"/>
          <w:szCs w:val="24"/>
        </w:rPr>
        <w:t xml:space="preserve">      70 732,39</w:t>
      </w:r>
      <w:r w:rsidR="003822B2" w:rsidRPr="008E713A">
        <w:rPr>
          <w:rFonts w:ascii="Arial" w:hAnsi="Arial" w:cs="Arial"/>
          <w:sz w:val="24"/>
          <w:szCs w:val="24"/>
        </w:rPr>
        <w:t xml:space="preserve"> zł</w:t>
      </w:r>
    </w:p>
    <w:p w14:paraId="6CA7CE6C" w14:textId="77777777" w:rsidR="004A1781" w:rsidRPr="00235FF1" w:rsidRDefault="004A1781" w:rsidP="00055D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5FF1">
        <w:rPr>
          <w:rFonts w:ascii="Arial" w:hAnsi="Arial" w:cs="Arial"/>
          <w:b/>
          <w:sz w:val="24"/>
          <w:szCs w:val="24"/>
        </w:rPr>
        <w:t>§ 2</w:t>
      </w:r>
    </w:p>
    <w:p w14:paraId="10E929C1" w14:textId="77777777" w:rsidR="00140260" w:rsidRPr="00DB7465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W wyniku </w:t>
      </w:r>
      <w:r w:rsidR="00AD4F33" w:rsidRPr="00DB7465">
        <w:rPr>
          <w:rFonts w:ascii="Arial" w:hAnsi="Arial" w:cs="Arial"/>
          <w:sz w:val="24"/>
          <w:szCs w:val="24"/>
        </w:rPr>
        <w:t>wprowadzonych</w:t>
      </w:r>
      <w:r w:rsidRPr="00DB7465">
        <w:rPr>
          <w:rFonts w:ascii="Arial" w:hAnsi="Arial" w:cs="Arial"/>
          <w:sz w:val="24"/>
          <w:szCs w:val="24"/>
        </w:rPr>
        <w:t xml:space="preserve"> zmian</w:t>
      </w:r>
      <w:r w:rsidR="00140260" w:rsidRPr="00DB7465">
        <w:rPr>
          <w:rFonts w:ascii="Arial" w:hAnsi="Arial" w:cs="Arial"/>
          <w:sz w:val="24"/>
          <w:szCs w:val="24"/>
        </w:rPr>
        <w:t>:</w:t>
      </w:r>
    </w:p>
    <w:p w14:paraId="7CA70762" w14:textId="655918B1" w:rsidR="004A1781" w:rsidRPr="00DB7465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§ 1 </w:t>
      </w:r>
      <w:r w:rsidR="003822B2" w:rsidRPr="00DB7465">
        <w:rPr>
          <w:rFonts w:ascii="Arial" w:hAnsi="Arial" w:cs="Arial"/>
          <w:sz w:val="24"/>
          <w:szCs w:val="24"/>
        </w:rPr>
        <w:t>pkt</w:t>
      </w:r>
      <w:r w:rsidR="00995561" w:rsidRPr="00DB7465">
        <w:rPr>
          <w:rFonts w:ascii="Arial" w:hAnsi="Arial" w:cs="Arial"/>
          <w:sz w:val="24"/>
          <w:szCs w:val="24"/>
        </w:rPr>
        <w:t>.</w:t>
      </w:r>
      <w:r w:rsidR="003822B2" w:rsidRPr="00DB7465">
        <w:rPr>
          <w:rFonts w:ascii="Arial" w:hAnsi="Arial" w:cs="Arial"/>
          <w:sz w:val="24"/>
          <w:szCs w:val="24"/>
        </w:rPr>
        <w:t xml:space="preserve"> 1 </w:t>
      </w:r>
      <w:r w:rsidR="00AD4F33" w:rsidRPr="00DB7465">
        <w:rPr>
          <w:rFonts w:ascii="Arial" w:hAnsi="Arial" w:cs="Arial"/>
          <w:sz w:val="24"/>
          <w:szCs w:val="24"/>
        </w:rPr>
        <w:t>i</w:t>
      </w:r>
      <w:r w:rsidRPr="00DB7465">
        <w:rPr>
          <w:rFonts w:ascii="Arial" w:hAnsi="Arial" w:cs="Arial"/>
          <w:sz w:val="24"/>
          <w:szCs w:val="24"/>
        </w:rPr>
        <w:t xml:space="preserve"> 2 uchwały otrzymuj</w:t>
      </w:r>
      <w:r w:rsidR="00AD4F33" w:rsidRPr="00DB7465">
        <w:rPr>
          <w:rFonts w:ascii="Arial" w:hAnsi="Arial" w:cs="Arial"/>
          <w:sz w:val="24"/>
          <w:szCs w:val="24"/>
        </w:rPr>
        <w:t>ą</w:t>
      </w:r>
      <w:r w:rsidRPr="00DB7465">
        <w:rPr>
          <w:rFonts w:ascii="Arial" w:hAnsi="Arial" w:cs="Arial"/>
          <w:sz w:val="24"/>
          <w:szCs w:val="24"/>
        </w:rPr>
        <w:t xml:space="preserve"> brzmienie:</w:t>
      </w:r>
    </w:p>
    <w:p w14:paraId="2ED32813" w14:textId="5386C14B" w:rsidR="004A1781" w:rsidRPr="00DB7465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Ustala się dochody w łącznej kwocie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140260" w:rsidRPr="00DB7465">
        <w:rPr>
          <w:rFonts w:ascii="Arial" w:hAnsi="Arial" w:cs="Arial"/>
          <w:sz w:val="24"/>
          <w:szCs w:val="24"/>
        </w:rPr>
        <w:tab/>
      </w:r>
      <w:r w:rsidR="00235FF1" w:rsidRPr="00DB7465">
        <w:rPr>
          <w:rFonts w:ascii="Arial" w:hAnsi="Arial" w:cs="Arial"/>
          <w:sz w:val="24"/>
          <w:szCs w:val="24"/>
        </w:rPr>
        <w:t>4</w:t>
      </w:r>
      <w:r w:rsidR="00112863" w:rsidRPr="00DB7465">
        <w:rPr>
          <w:rFonts w:ascii="Arial" w:hAnsi="Arial" w:cs="Arial"/>
          <w:sz w:val="24"/>
          <w:szCs w:val="24"/>
        </w:rPr>
        <w:t>2 842 852,66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  <w:r w:rsidRPr="00DB7465">
        <w:rPr>
          <w:rFonts w:ascii="Arial" w:hAnsi="Arial" w:cs="Arial"/>
          <w:sz w:val="24"/>
          <w:szCs w:val="24"/>
        </w:rPr>
        <w:t xml:space="preserve"> z tego:</w:t>
      </w:r>
    </w:p>
    <w:p w14:paraId="75B522E9" w14:textId="003057DF" w:rsidR="004A1781" w:rsidRPr="00DB7465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bieżące w kwocie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  <w:t>2</w:t>
      </w:r>
      <w:r w:rsidR="00112863" w:rsidRPr="00DB7465">
        <w:rPr>
          <w:rFonts w:ascii="Arial" w:hAnsi="Arial" w:cs="Arial"/>
          <w:sz w:val="24"/>
          <w:szCs w:val="24"/>
        </w:rPr>
        <w:t>7 </w:t>
      </w:r>
      <w:r w:rsidR="00DB7465">
        <w:rPr>
          <w:rFonts w:ascii="Arial" w:hAnsi="Arial" w:cs="Arial"/>
          <w:sz w:val="24"/>
          <w:szCs w:val="24"/>
        </w:rPr>
        <w:t>085</w:t>
      </w:r>
      <w:r w:rsidR="00112863" w:rsidRPr="00DB7465">
        <w:rPr>
          <w:rFonts w:ascii="Arial" w:hAnsi="Arial" w:cs="Arial"/>
          <w:sz w:val="24"/>
          <w:szCs w:val="24"/>
        </w:rPr>
        <w:t> 5</w:t>
      </w:r>
      <w:r w:rsidR="00DB7465">
        <w:rPr>
          <w:rFonts w:ascii="Arial" w:hAnsi="Arial" w:cs="Arial"/>
          <w:sz w:val="24"/>
          <w:szCs w:val="24"/>
        </w:rPr>
        <w:t>5</w:t>
      </w:r>
      <w:r w:rsidR="00112863" w:rsidRPr="00DB7465">
        <w:rPr>
          <w:rFonts w:ascii="Arial" w:hAnsi="Arial" w:cs="Arial"/>
          <w:sz w:val="24"/>
          <w:szCs w:val="24"/>
        </w:rPr>
        <w:t>3,30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</w:p>
    <w:p w14:paraId="410945D2" w14:textId="2B8386CB" w:rsidR="004A1781" w:rsidRPr="00DB7465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majątkowe w kwocie  </w:t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ab/>
      </w:r>
      <w:r w:rsidR="004E28F8" w:rsidRPr="00DB7465">
        <w:rPr>
          <w:rFonts w:ascii="Arial" w:hAnsi="Arial" w:cs="Arial"/>
          <w:sz w:val="24"/>
          <w:szCs w:val="24"/>
        </w:rPr>
        <w:tab/>
      </w:r>
      <w:r w:rsidR="003822B2" w:rsidRPr="00DB7465">
        <w:rPr>
          <w:rFonts w:ascii="Arial" w:hAnsi="Arial" w:cs="Arial"/>
          <w:sz w:val="24"/>
          <w:szCs w:val="24"/>
        </w:rPr>
        <w:t>1</w:t>
      </w:r>
      <w:r w:rsidR="00235FF1" w:rsidRPr="00DB7465">
        <w:rPr>
          <w:rFonts w:ascii="Arial" w:hAnsi="Arial" w:cs="Arial"/>
          <w:sz w:val="24"/>
          <w:szCs w:val="24"/>
        </w:rPr>
        <w:t>5</w:t>
      </w:r>
      <w:r w:rsidR="00112863" w:rsidRPr="00DB7465">
        <w:rPr>
          <w:rFonts w:ascii="Arial" w:hAnsi="Arial" w:cs="Arial"/>
          <w:sz w:val="24"/>
          <w:szCs w:val="24"/>
        </w:rPr>
        <w:t> 7</w:t>
      </w:r>
      <w:r w:rsidR="00DB7465">
        <w:rPr>
          <w:rFonts w:ascii="Arial" w:hAnsi="Arial" w:cs="Arial"/>
          <w:sz w:val="24"/>
          <w:szCs w:val="24"/>
        </w:rPr>
        <w:t>5</w:t>
      </w:r>
      <w:r w:rsidR="00112863" w:rsidRPr="00DB7465">
        <w:rPr>
          <w:rFonts w:ascii="Arial" w:hAnsi="Arial" w:cs="Arial"/>
          <w:sz w:val="24"/>
          <w:szCs w:val="24"/>
        </w:rPr>
        <w:t>7 </w:t>
      </w:r>
      <w:r w:rsidR="00DB7465">
        <w:rPr>
          <w:rFonts w:ascii="Arial" w:hAnsi="Arial" w:cs="Arial"/>
          <w:sz w:val="24"/>
          <w:szCs w:val="24"/>
        </w:rPr>
        <w:t>29</w:t>
      </w:r>
      <w:r w:rsidR="00112863" w:rsidRPr="00DB7465">
        <w:rPr>
          <w:rFonts w:ascii="Arial" w:hAnsi="Arial" w:cs="Arial"/>
          <w:sz w:val="24"/>
          <w:szCs w:val="24"/>
        </w:rPr>
        <w:t>9,36</w:t>
      </w:r>
      <w:r w:rsidR="003822B2" w:rsidRPr="00DB7465">
        <w:rPr>
          <w:rFonts w:ascii="Arial" w:hAnsi="Arial" w:cs="Arial"/>
          <w:sz w:val="24"/>
          <w:szCs w:val="24"/>
        </w:rPr>
        <w:t xml:space="preserve"> zł</w:t>
      </w:r>
    </w:p>
    <w:p w14:paraId="1BC868D3" w14:textId="032E09D3" w:rsidR="004A1781" w:rsidRPr="00DB7465" w:rsidRDefault="004A1781" w:rsidP="00055D6E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Zmianie ulega tabela Nr 1 do uchwały budżetowej zgodnie z </w:t>
      </w:r>
      <w:r w:rsidR="00CC2E68" w:rsidRPr="00DB7465">
        <w:rPr>
          <w:rFonts w:ascii="Arial" w:hAnsi="Arial" w:cs="Arial"/>
          <w:b/>
          <w:bCs/>
          <w:sz w:val="24"/>
          <w:szCs w:val="24"/>
        </w:rPr>
        <w:t>załącznikiem</w:t>
      </w:r>
      <w:r w:rsidRPr="00DB74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5561" w:rsidRPr="00DB7465">
        <w:rPr>
          <w:rFonts w:ascii="Arial" w:hAnsi="Arial" w:cs="Arial"/>
          <w:b/>
          <w:bCs/>
          <w:sz w:val="24"/>
          <w:szCs w:val="24"/>
        </w:rPr>
        <w:t>n</w:t>
      </w:r>
      <w:r w:rsidRPr="00DB7465">
        <w:rPr>
          <w:rFonts w:ascii="Arial" w:hAnsi="Arial" w:cs="Arial"/>
          <w:b/>
          <w:bCs/>
          <w:sz w:val="24"/>
          <w:szCs w:val="24"/>
        </w:rPr>
        <w:t>r</w:t>
      </w:r>
      <w:r w:rsidR="00907A36" w:rsidRPr="00DB7465">
        <w:rPr>
          <w:rFonts w:ascii="Arial" w:hAnsi="Arial" w:cs="Arial"/>
          <w:b/>
          <w:bCs/>
          <w:sz w:val="24"/>
          <w:szCs w:val="24"/>
        </w:rPr>
        <w:t> </w:t>
      </w:r>
      <w:r w:rsidRPr="00DB7465">
        <w:rPr>
          <w:rFonts w:ascii="Arial" w:hAnsi="Arial" w:cs="Arial"/>
          <w:b/>
          <w:bCs/>
          <w:sz w:val="24"/>
          <w:szCs w:val="24"/>
        </w:rPr>
        <w:t>1</w:t>
      </w:r>
      <w:r w:rsidRPr="00DB7465">
        <w:rPr>
          <w:rFonts w:ascii="Arial" w:hAnsi="Arial" w:cs="Arial"/>
          <w:sz w:val="24"/>
          <w:szCs w:val="24"/>
        </w:rPr>
        <w:t xml:space="preserve"> do niniejszej uchwały.</w:t>
      </w:r>
    </w:p>
    <w:p w14:paraId="726A30D4" w14:textId="4B59F93A" w:rsidR="004A1781" w:rsidRPr="00DB7465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B7465">
        <w:rPr>
          <w:rFonts w:ascii="Arial" w:hAnsi="Arial" w:cs="Arial"/>
          <w:sz w:val="24"/>
          <w:szCs w:val="24"/>
        </w:rPr>
        <w:t xml:space="preserve">Ustala się wydatki w łącznej kwocie </w:t>
      </w:r>
      <w:r w:rsidR="00CC2E68" w:rsidRPr="00DB7465">
        <w:rPr>
          <w:rFonts w:ascii="Arial" w:hAnsi="Arial" w:cs="Arial"/>
          <w:sz w:val="24"/>
          <w:szCs w:val="24"/>
        </w:rPr>
        <w:tab/>
      </w:r>
      <w:r w:rsidR="00CC2E68" w:rsidRPr="00DB7465">
        <w:rPr>
          <w:rFonts w:ascii="Arial" w:hAnsi="Arial" w:cs="Arial"/>
          <w:sz w:val="24"/>
          <w:szCs w:val="24"/>
        </w:rPr>
        <w:tab/>
      </w:r>
      <w:r w:rsidR="00235FF1" w:rsidRPr="00DB7465">
        <w:rPr>
          <w:rFonts w:ascii="Arial" w:hAnsi="Arial" w:cs="Arial"/>
          <w:sz w:val="24"/>
          <w:szCs w:val="24"/>
        </w:rPr>
        <w:t>4</w:t>
      </w:r>
      <w:r w:rsidR="00112863" w:rsidRPr="00DB7465">
        <w:rPr>
          <w:rFonts w:ascii="Arial" w:hAnsi="Arial" w:cs="Arial"/>
          <w:sz w:val="24"/>
          <w:szCs w:val="24"/>
        </w:rPr>
        <w:t>7 096 413,58</w:t>
      </w:r>
      <w:r w:rsidR="00CC2E68" w:rsidRPr="00DB7465">
        <w:rPr>
          <w:rFonts w:ascii="Arial" w:hAnsi="Arial" w:cs="Arial"/>
          <w:sz w:val="24"/>
          <w:szCs w:val="24"/>
        </w:rPr>
        <w:t xml:space="preserve"> zł </w:t>
      </w:r>
      <w:r w:rsidRPr="00DB7465">
        <w:rPr>
          <w:rFonts w:ascii="Arial" w:hAnsi="Arial" w:cs="Arial"/>
          <w:sz w:val="24"/>
          <w:szCs w:val="24"/>
        </w:rPr>
        <w:t>z tego:</w:t>
      </w:r>
    </w:p>
    <w:p w14:paraId="6EE02E79" w14:textId="293F27CB" w:rsidR="004A1781" w:rsidRPr="00BE3D7A" w:rsidRDefault="004A1781" w:rsidP="004D1BA9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3D7A">
        <w:rPr>
          <w:rFonts w:ascii="Arial" w:hAnsi="Arial" w:cs="Arial"/>
          <w:sz w:val="24"/>
          <w:szCs w:val="24"/>
        </w:rPr>
        <w:t xml:space="preserve">bieżące w kwocie </w:t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BE3D7A" w:rsidRPr="00BE3D7A">
        <w:rPr>
          <w:rFonts w:ascii="Arial" w:hAnsi="Arial" w:cs="Arial"/>
          <w:sz w:val="24"/>
          <w:szCs w:val="24"/>
        </w:rPr>
        <w:t>26</w:t>
      </w:r>
      <w:r w:rsidR="009A7366">
        <w:rPr>
          <w:rFonts w:ascii="Arial" w:hAnsi="Arial" w:cs="Arial"/>
          <w:sz w:val="24"/>
          <w:szCs w:val="24"/>
        </w:rPr>
        <w:t> 805 366</w:t>
      </w:r>
      <w:r w:rsidR="00BE3D7A" w:rsidRPr="00BE3D7A">
        <w:rPr>
          <w:rFonts w:ascii="Arial" w:hAnsi="Arial" w:cs="Arial"/>
          <w:sz w:val="24"/>
          <w:szCs w:val="24"/>
        </w:rPr>
        <w:t>,</w:t>
      </w:r>
      <w:r w:rsidR="009A7366">
        <w:rPr>
          <w:rFonts w:ascii="Arial" w:hAnsi="Arial" w:cs="Arial"/>
          <w:sz w:val="24"/>
          <w:szCs w:val="24"/>
        </w:rPr>
        <w:t>52</w:t>
      </w:r>
      <w:r w:rsidR="00CC2E68" w:rsidRPr="00BE3D7A">
        <w:rPr>
          <w:rFonts w:ascii="Arial" w:hAnsi="Arial" w:cs="Arial"/>
          <w:sz w:val="24"/>
          <w:szCs w:val="24"/>
        </w:rPr>
        <w:t xml:space="preserve"> zł</w:t>
      </w:r>
    </w:p>
    <w:p w14:paraId="2963C2BB" w14:textId="011A1612" w:rsidR="004A1781" w:rsidRPr="00BE3D7A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3D7A">
        <w:rPr>
          <w:rFonts w:ascii="Arial" w:hAnsi="Arial" w:cs="Arial"/>
          <w:sz w:val="24"/>
          <w:szCs w:val="24"/>
        </w:rPr>
        <w:t xml:space="preserve">majątkowe w kwocie </w:t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CC2E68" w:rsidRPr="00BE3D7A">
        <w:rPr>
          <w:rFonts w:ascii="Arial" w:hAnsi="Arial" w:cs="Arial"/>
          <w:sz w:val="24"/>
          <w:szCs w:val="24"/>
        </w:rPr>
        <w:tab/>
      </w:r>
      <w:r w:rsidR="004E28F8" w:rsidRPr="00BE3D7A">
        <w:rPr>
          <w:rFonts w:ascii="Arial" w:hAnsi="Arial" w:cs="Arial"/>
          <w:sz w:val="24"/>
          <w:szCs w:val="24"/>
        </w:rPr>
        <w:tab/>
      </w:r>
      <w:r w:rsidR="00235FF1" w:rsidRPr="00BE3D7A">
        <w:rPr>
          <w:rFonts w:ascii="Arial" w:hAnsi="Arial" w:cs="Arial"/>
          <w:sz w:val="24"/>
          <w:szCs w:val="24"/>
        </w:rPr>
        <w:t>2</w:t>
      </w:r>
      <w:r w:rsidR="00112863" w:rsidRPr="00BE3D7A">
        <w:rPr>
          <w:rFonts w:ascii="Arial" w:hAnsi="Arial" w:cs="Arial"/>
          <w:sz w:val="24"/>
          <w:szCs w:val="24"/>
        </w:rPr>
        <w:t>0</w:t>
      </w:r>
      <w:r w:rsidR="009A7366">
        <w:rPr>
          <w:rFonts w:ascii="Arial" w:hAnsi="Arial" w:cs="Arial"/>
          <w:sz w:val="24"/>
          <w:szCs w:val="24"/>
        </w:rPr>
        <w:t> 291 047,06</w:t>
      </w:r>
      <w:r w:rsidR="00CC2E68" w:rsidRPr="00BE3D7A">
        <w:rPr>
          <w:rFonts w:ascii="Arial" w:hAnsi="Arial" w:cs="Arial"/>
          <w:sz w:val="24"/>
          <w:szCs w:val="24"/>
        </w:rPr>
        <w:t xml:space="preserve"> zł</w:t>
      </w:r>
    </w:p>
    <w:p w14:paraId="5347A1EF" w14:textId="0FE66725" w:rsidR="00F83C95" w:rsidRDefault="00F83C95" w:rsidP="00F83C95">
      <w:pPr>
        <w:spacing w:after="0" w:line="240" w:lineRule="auto"/>
        <w:ind w:left="720"/>
        <w:rPr>
          <w:rFonts w:ascii="Arial" w:hAnsi="Arial" w:cs="Arial"/>
        </w:rPr>
      </w:pPr>
      <w:r w:rsidRPr="00235FF1">
        <w:rPr>
          <w:rFonts w:ascii="Arial" w:hAnsi="Arial" w:cs="Arial"/>
        </w:rPr>
        <w:t xml:space="preserve">Zmianie ulega tabela Nr 2 i 3 do uchwały budżetowej zgodnie z </w:t>
      </w:r>
      <w:r w:rsidRPr="00235FF1">
        <w:rPr>
          <w:rFonts w:ascii="Arial" w:hAnsi="Arial" w:cs="Arial"/>
          <w:b/>
          <w:bCs/>
        </w:rPr>
        <w:t>załącznikiem nr 2</w:t>
      </w:r>
      <w:r w:rsidR="00022A3D">
        <w:rPr>
          <w:rFonts w:ascii="Arial" w:hAnsi="Arial" w:cs="Arial"/>
          <w:b/>
          <w:bCs/>
        </w:rPr>
        <w:t xml:space="preserve">, 3 </w:t>
      </w:r>
      <w:r w:rsidRPr="00235FF1">
        <w:rPr>
          <w:rFonts w:ascii="Arial" w:hAnsi="Arial" w:cs="Arial"/>
          <w:b/>
          <w:bCs/>
        </w:rPr>
        <w:t xml:space="preserve">i </w:t>
      </w:r>
      <w:r w:rsidR="00022A3D">
        <w:rPr>
          <w:rFonts w:ascii="Arial" w:hAnsi="Arial" w:cs="Arial"/>
          <w:b/>
          <w:bCs/>
        </w:rPr>
        <w:t>4</w:t>
      </w:r>
      <w:r w:rsidRPr="00235FF1">
        <w:rPr>
          <w:rFonts w:ascii="Arial" w:hAnsi="Arial" w:cs="Arial"/>
        </w:rPr>
        <w:t xml:space="preserve"> do niniejszej uchwały.</w:t>
      </w:r>
    </w:p>
    <w:p w14:paraId="29BBB9C1" w14:textId="77777777" w:rsidR="003A45D9" w:rsidRDefault="003A45D9" w:rsidP="003A45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34A">
        <w:rPr>
          <w:rFonts w:ascii="Arial" w:hAnsi="Arial" w:cs="Arial"/>
          <w:b/>
          <w:bCs/>
        </w:rPr>
        <w:t>§ 3</w:t>
      </w:r>
    </w:p>
    <w:p w14:paraId="79E6E3BD" w14:textId="7C498F12" w:rsidR="003A45D9" w:rsidRPr="00235FF1" w:rsidRDefault="003A45D9" w:rsidP="000E72FE">
      <w:pPr>
        <w:spacing w:after="0" w:line="240" w:lineRule="auto"/>
        <w:rPr>
          <w:rFonts w:ascii="Arial" w:hAnsi="Arial" w:cs="Arial"/>
        </w:rPr>
      </w:pPr>
      <w:r w:rsidRPr="00E6634A">
        <w:rPr>
          <w:rFonts w:ascii="Arial" w:hAnsi="Arial" w:cs="Arial"/>
        </w:rPr>
        <w:t xml:space="preserve">Ustala się plan wydatków na przedsięwzięcia realizowane w ramach Funduszu Sołeckiego na 2025 rok zgodnie z </w:t>
      </w:r>
      <w:r w:rsidRPr="00E6634A">
        <w:rPr>
          <w:rFonts w:ascii="Arial" w:hAnsi="Arial" w:cs="Arial"/>
          <w:b/>
          <w:bCs/>
        </w:rPr>
        <w:t xml:space="preserve">załącznikiem nr </w:t>
      </w:r>
      <w:r w:rsidR="00022A3D">
        <w:rPr>
          <w:rFonts w:ascii="Arial" w:hAnsi="Arial" w:cs="Arial"/>
          <w:b/>
          <w:bCs/>
        </w:rPr>
        <w:t>5</w:t>
      </w:r>
      <w:r w:rsidRPr="00E6634A">
        <w:rPr>
          <w:rFonts w:ascii="Arial" w:hAnsi="Arial" w:cs="Arial"/>
        </w:rPr>
        <w:t xml:space="preserve"> do niniejszej uchwały.</w:t>
      </w:r>
    </w:p>
    <w:p w14:paraId="00E226D2" w14:textId="2D02B195" w:rsidR="00055D6E" w:rsidRDefault="00C6054A" w:rsidP="000E7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A2457">
        <w:rPr>
          <w:rFonts w:ascii="Arial" w:hAnsi="Arial" w:cs="Arial"/>
          <w:b/>
          <w:bCs/>
          <w:sz w:val="24"/>
          <w:szCs w:val="24"/>
        </w:rPr>
        <w:t xml:space="preserve">§ </w:t>
      </w:r>
      <w:r w:rsidR="003A45D9">
        <w:rPr>
          <w:rFonts w:ascii="Arial" w:hAnsi="Arial" w:cs="Arial"/>
          <w:b/>
          <w:bCs/>
          <w:sz w:val="24"/>
          <w:szCs w:val="24"/>
        </w:rPr>
        <w:t>4</w:t>
      </w:r>
    </w:p>
    <w:p w14:paraId="30C13403" w14:textId="0EFC4B72" w:rsidR="004B24A3" w:rsidRDefault="004B24A3" w:rsidP="004B24A3">
      <w:pPr>
        <w:spacing w:after="0" w:line="240" w:lineRule="auto"/>
        <w:rPr>
          <w:rFonts w:ascii="Arial" w:hAnsi="Arial" w:cs="Arial"/>
        </w:rPr>
      </w:pPr>
      <w:r w:rsidRPr="0039538A">
        <w:rPr>
          <w:rFonts w:ascii="Arial" w:hAnsi="Arial" w:cs="Arial"/>
        </w:rPr>
        <w:t xml:space="preserve">Zmianie ulega  </w:t>
      </w:r>
      <w:r w:rsidRPr="00E414D6">
        <w:rPr>
          <w:rFonts w:ascii="Arial" w:hAnsi="Arial" w:cs="Arial"/>
          <w:bCs/>
        </w:rPr>
        <w:t>§</w:t>
      </w:r>
      <w:r w:rsidRPr="0039538A">
        <w:rPr>
          <w:rFonts w:ascii="Arial" w:hAnsi="Arial" w:cs="Arial"/>
          <w:b/>
        </w:rPr>
        <w:t xml:space="preserve"> </w:t>
      </w:r>
      <w:r w:rsidRPr="0039538A">
        <w:rPr>
          <w:rFonts w:ascii="Arial" w:hAnsi="Arial" w:cs="Arial"/>
        </w:rPr>
        <w:t>5 pkt 1 Uchwały Budżetowej Gminy Potworów na rok 2025 Nr XII.41.2024 Rady Gminy Potworów z dnia 30 grudnia 2024 r. które otrzymują brzmienie:</w:t>
      </w:r>
    </w:p>
    <w:p w14:paraId="7EF52B88" w14:textId="77777777" w:rsidR="004B24A3" w:rsidRPr="0039538A" w:rsidRDefault="004B24A3" w:rsidP="004B24A3">
      <w:pPr>
        <w:spacing w:after="0" w:line="240" w:lineRule="auto"/>
        <w:rPr>
          <w:rFonts w:ascii="Arial" w:hAnsi="Arial" w:cs="Arial"/>
        </w:rPr>
      </w:pPr>
    </w:p>
    <w:p w14:paraId="63100F0D" w14:textId="3B484D28" w:rsidR="004B24A3" w:rsidRPr="004B24A3" w:rsidRDefault="004B24A3" w:rsidP="004B24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hd w:val="clear" w:color="auto" w:fill="FFFFFF"/>
        </w:rPr>
      </w:pPr>
      <w:r w:rsidRPr="0039538A">
        <w:rPr>
          <w:rFonts w:ascii="Arial" w:hAnsi="Arial" w:cs="Arial"/>
          <w:shd w:val="clear" w:color="auto" w:fill="FFFFFF"/>
        </w:rPr>
        <w:t>Opłat za wydawanie zezwoleń na sprzedaż napojów alkoholowych w kwocie 1</w:t>
      </w:r>
      <w:r>
        <w:rPr>
          <w:rFonts w:ascii="Arial" w:hAnsi="Arial" w:cs="Arial"/>
          <w:shd w:val="clear" w:color="auto" w:fill="FFFFFF"/>
        </w:rPr>
        <w:t>07 946,00</w:t>
      </w:r>
      <w:r w:rsidRPr="0039538A">
        <w:rPr>
          <w:rFonts w:ascii="Arial" w:hAnsi="Arial" w:cs="Arial"/>
          <w:shd w:val="clear" w:color="auto" w:fill="FFFFFF"/>
        </w:rPr>
        <w:t xml:space="preserve"> zł i wydatki z przeznaczeniem na realizację gminnego programu profilaktyki i rozwiązywania problemów alkoholowych oraz na przeciwdziałania narkomanii w kwocie </w:t>
      </w:r>
      <w:r>
        <w:rPr>
          <w:rFonts w:ascii="Arial" w:hAnsi="Arial" w:cs="Arial"/>
          <w:shd w:val="clear" w:color="auto" w:fill="FFFFFF"/>
        </w:rPr>
        <w:t>165 867,82</w:t>
      </w:r>
      <w:r w:rsidRPr="0039538A">
        <w:rPr>
          <w:rFonts w:ascii="Arial" w:hAnsi="Arial" w:cs="Arial"/>
          <w:shd w:val="clear" w:color="auto" w:fill="FFFFFF"/>
        </w:rPr>
        <w:t xml:space="preserve"> zł oraz opłat za zezwolenie na sprzedaż napojów alkoholowych w obrocie hurtowym w kwocie </w:t>
      </w:r>
      <w:r>
        <w:rPr>
          <w:rFonts w:ascii="Arial" w:hAnsi="Arial" w:cs="Arial"/>
          <w:shd w:val="clear" w:color="auto" w:fill="FFFFFF"/>
        </w:rPr>
        <w:t>43 732,39</w:t>
      </w:r>
      <w:r w:rsidRPr="0039538A">
        <w:rPr>
          <w:rFonts w:ascii="Arial" w:hAnsi="Arial" w:cs="Arial"/>
          <w:shd w:val="clear" w:color="auto" w:fill="FFFFFF"/>
        </w:rPr>
        <w:t xml:space="preserve"> zł i wydatki na działania mające na celu realizację lokalnej międzysektorowej polityki przeciwdziałania negatywnym skutkom spożywania alkoholu w kwocie </w:t>
      </w:r>
      <w:r>
        <w:rPr>
          <w:rFonts w:ascii="Arial" w:hAnsi="Arial" w:cs="Arial"/>
          <w:shd w:val="clear" w:color="auto" w:fill="FFFFFF"/>
        </w:rPr>
        <w:t>43 732,39</w:t>
      </w:r>
      <w:r w:rsidRPr="0039538A">
        <w:rPr>
          <w:rFonts w:ascii="Arial" w:hAnsi="Arial" w:cs="Arial"/>
          <w:shd w:val="clear" w:color="auto" w:fill="FFFFFF"/>
        </w:rPr>
        <w:t xml:space="preserve"> zł,</w:t>
      </w:r>
    </w:p>
    <w:p w14:paraId="49A5C550" w14:textId="5B636756" w:rsidR="00115C79" w:rsidRPr="00907A36" w:rsidRDefault="004B24A3" w:rsidP="000E72FE">
      <w:pPr>
        <w:pStyle w:val="Akapitzlist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4A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AD04C4C" w14:textId="0E0FBFBE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Wykonanie uchwały powierza się Wójtowi Gminy Potworów.</w:t>
      </w:r>
    </w:p>
    <w:p w14:paraId="240BFBEB" w14:textId="7A904206" w:rsidR="004A1781" w:rsidRPr="00907A36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>Uchwała wchodzi w życie z dniem podjęcia i obowiązuje w roku budżetowym 202</w:t>
      </w:r>
      <w:r w:rsidR="00F47150" w:rsidRPr="00907A36">
        <w:rPr>
          <w:rFonts w:ascii="Arial" w:hAnsi="Arial" w:cs="Arial"/>
          <w:sz w:val="24"/>
          <w:szCs w:val="24"/>
        </w:rPr>
        <w:t>5</w:t>
      </w:r>
      <w:r w:rsidRPr="00907A36">
        <w:rPr>
          <w:rFonts w:ascii="Arial" w:hAnsi="Arial" w:cs="Arial"/>
          <w:sz w:val="24"/>
          <w:szCs w:val="24"/>
        </w:rPr>
        <w:t>.</w:t>
      </w:r>
    </w:p>
    <w:p w14:paraId="7ACC2708" w14:textId="77777777" w:rsidR="004A1781" w:rsidRPr="00907A36" w:rsidRDefault="004A1781" w:rsidP="00055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2967C" w14:textId="74210558" w:rsidR="00094883" w:rsidRDefault="004A1781" w:rsidP="00055D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="00094883">
        <w:rPr>
          <w:rFonts w:ascii="Arial" w:hAnsi="Arial" w:cs="Arial"/>
          <w:sz w:val="24"/>
          <w:szCs w:val="24"/>
        </w:rPr>
        <w:tab/>
      </w:r>
      <w:r w:rsidRPr="00907A36">
        <w:rPr>
          <w:rFonts w:ascii="Arial" w:hAnsi="Arial" w:cs="Arial"/>
          <w:b/>
          <w:sz w:val="24"/>
          <w:szCs w:val="24"/>
        </w:rPr>
        <w:t>Przewodnicząc</w:t>
      </w:r>
      <w:r w:rsidR="00223EEB" w:rsidRPr="00907A36">
        <w:rPr>
          <w:rFonts w:ascii="Arial" w:hAnsi="Arial" w:cs="Arial"/>
          <w:b/>
          <w:sz w:val="24"/>
          <w:szCs w:val="24"/>
        </w:rPr>
        <w:t>y</w:t>
      </w:r>
      <w:r w:rsidRPr="00907A36">
        <w:rPr>
          <w:rFonts w:ascii="Arial" w:hAnsi="Arial" w:cs="Arial"/>
          <w:b/>
          <w:sz w:val="24"/>
          <w:szCs w:val="24"/>
        </w:rPr>
        <w:t xml:space="preserve"> </w:t>
      </w:r>
    </w:p>
    <w:p w14:paraId="2DD7994E" w14:textId="23D0D9C3" w:rsidR="007736D7" w:rsidRPr="00907A36" w:rsidRDefault="00367D9B" w:rsidP="004B24A3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A1781" w:rsidRPr="00907A36">
        <w:rPr>
          <w:rFonts w:ascii="Arial" w:hAnsi="Arial" w:cs="Arial"/>
          <w:b/>
          <w:sz w:val="24"/>
          <w:szCs w:val="24"/>
        </w:rPr>
        <w:t>Rady Gminy</w:t>
      </w:r>
      <w:r w:rsidR="00094883">
        <w:rPr>
          <w:rFonts w:ascii="Arial" w:hAnsi="Arial" w:cs="Arial"/>
          <w:b/>
          <w:sz w:val="24"/>
          <w:szCs w:val="24"/>
        </w:rPr>
        <w:t xml:space="preserve"> Potwor</w:t>
      </w:r>
      <w:r>
        <w:rPr>
          <w:rFonts w:ascii="Arial" w:hAnsi="Arial" w:cs="Arial"/>
          <w:b/>
          <w:sz w:val="24"/>
          <w:szCs w:val="24"/>
        </w:rPr>
        <w:t>ów</w:t>
      </w:r>
    </w:p>
    <w:sectPr w:rsidR="007736D7" w:rsidRPr="009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042C"/>
    <w:multiLevelType w:val="hybridMultilevel"/>
    <w:tmpl w:val="32C28EEC"/>
    <w:lvl w:ilvl="0" w:tplc="593A80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8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22A3D"/>
    <w:rsid w:val="0002349D"/>
    <w:rsid w:val="00051833"/>
    <w:rsid w:val="00055D6E"/>
    <w:rsid w:val="00071052"/>
    <w:rsid w:val="00094883"/>
    <w:rsid w:val="000A50E9"/>
    <w:rsid w:val="000E1D7E"/>
    <w:rsid w:val="000E375C"/>
    <w:rsid w:val="000E72FE"/>
    <w:rsid w:val="00112863"/>
    <w:rsid w:val="00115C79"/>
    <w:rsid w:val="00140260"/>
    <w:rsid w:val="00164023"/>
    <w:rsid w:val="00167C9E"/>
    <w:rsid w:val="001C35C2"/>
    <w:rsid w:val="0020707C"/>
    <w:rsid w:val="00223EEB"/>
    <w:rsid w:val="00235FF1"/>
    <w:rsid w:val="00367D9B"/>
    <w:rsid w:val="003822B2"/>
    <w:rsid w:val="003A45D9"/>
    <w:rsid w:val="0046744C"/>
    <w:rsid w:val="004A1781"/>
    <w:rsid w:val="004A7A98"/>
    <w:rsid w:val="004B24A3"/>
    <w:rsid w:val="004E28F8"/>
    <w:rsid w:val="005D6177"/>
    <w:rsid w:val="00616A84"/>
    <w:rsid w:val="00656B43"/>
    <w:rsid w:val="00671BE6"/>
    <w:rsid w:val="0067710E"/>
    <w:rsid w:val="006F7F7B"/>
    <w:rsid w:val="007736D7"/>
    <w:rsid w:val="00776ACE"/>
    <w:rsid w:val="00844FAB"/>
    <w:rsid w:val="008470AA"/>
    <w:rsid w:val="008A1F24"/>
    <w:rsid w:val="008A59C6"/>
    <w:rsid w:val="008C48E3"/>
    <w:rsid w:val="008E713A"/>
    <w:rsid w:val="00907A36"/>
    <w:rsid w:val="00946A6C"/>
    <w:rsid w:val="00995561"/>
    <w:rsid w:val="009A7366"/>
    <w:rsid w:val="009D75EB"/>
    <w:rsid w:val="009E43D1"/>
    <w:rsid w:val="00A06DCB"/>
    <w:rsid w:val="00A34E6C"/>
    <w:rsid w:val="00A37717"/>
    <w:rsid w:val="00AA2457"/>
    <w:rsid w:val="00AA6C35"/>
    <w:rsid w:val="00AB552D"/>
    <w:rsid w:val="00AD4F33"/>
    <w:rsid w:val="00AF5FF9"/>
    <w:rsid w:val="00B10569"/>
    <w:rsid w:val="00B12790"/>
    <w:rsid w:val="00B37AF2"/>
    <w:rsid w:val="00B52820"/>
    <w:rsid w:val="00BE3D7A"/>
    <w:rsid w:val="00C0175A"/>
    <w:rsid w:val="00C03823"/>
    <w:rsid w:val="00C22C45"/>
    <w:rsid w:val="00C50C92"/>
    <w:rsid w:val="00C6054A"/>
    <w:rsid w:val="00CC2E68"/>
    <w:rsid w:val="00CF496B"/>
    <w:rsid w:val="00D5169C"/>
    <w:rsid w:val="00DB7465"/>
    <w:rsid w:val="00E16060"/>
    <w:rsid w:val="00E246A1"/>
    <w:rsid w:val="00E34E56"/>
    <w:rsid w:val="00E4587B"/>
    <w:rsid w:val="00E50457"/>
    <w:rsid w:val="00E524B1"/>
    <w:rsid w:val="00E55659"/>
    <w:rsid w:val="00F03466"/>
    <w:rsid w:val="00F340B3"/>
    <w:rsid w:val="00F47150"/>
    <w:rsid w:val="00F555FF"/>
    <w:rsid w:val="00F56E46"/>
    <w:rsid w:val="00F62543"/>
    <w:rsid w:val="00F726CE"/>
    <w:rsid w:val="00F83C95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51</cp:revision>
  <cp:lastPrinted>2025-01-24T09:39:00Z</cp:lastPrinted>
  <dcterms:created xsi:type="dcterms:W3CDTF">2024-12-20T08:08:00Z</dcterms:created>
  <dcterms:modified xsi:type="dcterms:W3CDTF">2025-06-18T06:01:00Z</dcterms:modified>
</cp:coreProperties>
</file>