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6B4" w14:textId="682D0842" w:rsidR="00CC4696" w:rsidRPr="00D21B3E" w:rsidRDefault="00CC4696" w:rsidP="00CC4696">
      <w:pPr>
        <w:jc w:val="center"/>
        <w:rPr>
          <w:rFonts w:ascii="Arial" w:hAnsi="Arial" w:cs="Arial"/>
          <w:sz w:val="24"/>
          <w:szCs w:val="24"/>
        </w:rPr>
      </w:pPr>
      <w:r w:rsidRPr="00D21B3E">
        <w:rPr>
          <w:rFonts w:ascii="Arial" w:hAnsi="Arial" w:cs="Arial"/>
          <w:sz w:val="24"/>
          <w:szCs w:val="24"/>
        </w:rPr>
        <w:t xml:space="preserve">Protokół NR </w:t>
      </w:r>
      <w:r w:rsidR="00D837D2" w:rsidRPr="00D21B3E">
        <w:rPr>
          <w:rFonts w:ascii="Arial" w:hAnsi="Arial" w:cs="Arial"/>
          <w:sz w:val="24"/>
          <w:szCs w:val="24"/>
        </w:rPr>
        <w:t>11</w:t>
      </w:r>
      <w:r w:rsidRPr="00D21B3E">
        <w:rPr>
          <w:rFonts w:ascii="Arial" w:hAnsi="Arial" w:cs="Arial"/>
          <w:sz w:val="24"/>
          <w:szCs w:val="24"/>
        </w:rPr>
        <w:t>.2025</w:t>
      </w:r>
    </w:p>
    <w:p w14:paraId="4D181AA3" w14:textId="0BDB09AF" w:rsidR="00CC4696" w:rsidRPr="00D21B3E" w:rsidRDefault="00CC4696" w:rsidP="00CC4696">
      <w:pPr>
        <w:jc w:val="center"/>
        <w:rPr>
          <w:rFonts w:ascii="Arial" w:hAnsi="Arial" w:cs="Arial"/>
          <w:sz w:val="24"/>
          <w:szCs w:val="24"/>
        </w:rPr>
      </w:pPr>
      <w:r w:rsidRPr="00D21B3E">
        <w:rPr>
          <w:rFonts w:ascii="Arial" w:hAnsi="Arial" w:cs="Arial"/>
          <w:sz w:val="24"/>
          <w:szCs w:val="24"/>
        </w:rPr>
        <w:t>z posiedzenia Komisji Rewizyjnej Rady Gminy w Potworowie</w:t>
      </w:r>
    </w:p>
    <w:p w14:paraId="3D686B13" w14:textId="49BB980B" w:rsidR="00CC4696" w:rsidRPr="00D21B3E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dniu 2</w:t>
      </w:r>
      <w:r w:rsidR="00D837D2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8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837D2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kwietnia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2025 r. </w:t>
      </w:r>
    </w:p>
    <w:p w14:paraId="63BA806E" w14:textId="7D97F084" w:rsidR="00CC4696" w:rsidRPr="00D21B3E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4DDF580" w14:textId="77777777" w:rsidR="00CC4696" w:rsidRPr="00D21B3E" w:rsidRDefault="00CC4696" w:rsidP="00CC469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5613F3C" w14:textId="17CE75D1" w:rsidR="00CC4696" w:rsidRPr="00D21B3E" w:rsidRDefault="00CC4696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Posiedzenie Komisji Rewizyjnej otworzył Przewodniczący Komisji Łukasz Chrząstowski, który przywitał wszystkich obecnych.</w:t>
      </w:r>
      <w:r w:rsidRPr="00D21B3E">
        <w:rPr>
          <w:rFonts w:ascii="Arial" w:eastAsiaTheme="majorEastAs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dalszej kolejności stwierdził kworum niezbędne do obradowania i przedstawił proponowany porządek obrad tj.: </w:t>
      </w:r>
    </w:p>
    <w:p w14:paraId="3A0753DE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Times New Roman" w:hAnsi="Arial" w:cs="Arial"/>
          <w:sz w:val="24"/>
          <w:szCs w:val="24"/>
          <w:lang w:eastAsia="pl-PL"/>
        </w:rPr>
        <w:t>Otwarcie posiedzenia komisji.</w:t>
      </w:r>
    </w:p>
    <w:p w14:paraId="4629384D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Times New Roman" w:hAnsi="Arial" w:cs="Arial"/>
          <w:sz w:val="24"/>
          <w:szCs w:val="24"/>
          <w:lang w:eastAsia="pl-PL"/>
        </w:rPr>
        <w:t>Sprawdzenie obecności i stwierdzenie prawomocności obrad.</w:t>
      </w:r>
    </w:p>
    <w:p w14:paraId="3661B4D8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Times New Roman" w:hAnsi="Arial" w:cs="Arial"/>
          <w:sz w:val="24"/>
          <w:szCs w:val="24"/>
          <w:lang w:eastAsia="pl-PL"/>
        </w:rPr>
        <w:t>Przyjęcie porządku posiedzenia komisji obrad.</w:t>
      </w:r>
    </w:p>
    <w:p w14:paraId="5D639843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poprzedniego posiedzenia komisji. </w:t>
      </w:r>
    </w:p>
    <w:p w14:paraId="50D51B5B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bookmarkStart w:id="0" w:name="_Hlk196287872"/>
      <w:bookmarkStart w:id="1" w:name="_Hlk197324903"/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</w:t>
      </w:r>
      <w:bookmarkEnd w:id="0"/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projektu uchwały w sprawie przystąpienia do realizacji Programu</w:t>
      </w:r>
      <w:bookmarkEnd w:id="1"/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</w:r>
      <w:bookmarkStart w:id="2" w:name="_Hlk197324860"/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„Asystent osobisty osoby z niepełnosprawnością”  dla Jednostek Samorządu Terytorialnego – edycja 2025</w:t>
      </w:r>
      <w:bookmarkEnd w:id="2"/>
    </w:p>
    <w:p w14:paraId="1A8743CF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bookmarkStart w:id="3" w:name="_Hlk197326379"/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 w sprawie przyjęcia Strategii Rozwiązywania Problemów Społecznych Gminy Potworów na lata 2025-2030.</w:t>
      </w:r>
    </w:p>
    <w:bookmarkEnd w:id="3"/>
    <w:p w14:paraId="52411631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Zaopiniowanie projektu uchwały w sprawie przystąpienia do realizacji Programu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pn. „Opieka wytchnieniowa” dla Jednostek Samorządu Terytorialnego - edycja 2025.</w:t>
      </w:r>
    </w:p>
    <w:p w14:paraId="25FD4645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 w sprawie przyjęcia Gminnego Programu Wspierania Rodziny na lata 2025-2027.</w:t>
      </w:r>
    </w:p>
    <w:p w14:paraId="007D9133" w14:textId="09B46165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 w sprawie przyjęcia Gminnego Programu Przeciwdziałania Przemocy Domowej i Ochrony Osób Doznających Przemocy Domowej dla Gminy Potworów na lata 2025-2030.</w:t>
      </w:r>
    </w:p>
    <w:p w14:paraId="6C37F39E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</w:t>
      </w:r>
      <w:r w:rsidRPr="00D21B3E">
        <w:rPr>
          <w:rFonts w:ascii="Arial" w:eastAsia="Trebuchet MS" w:hAnsi="Arial" w:cs="Arial"/>
          <w:sz w:val="24"/>
          <w:szCs w:val="24"/>
        </w:rPr>
        <w:t xml:space="preserve">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w sprawie wyrażenia zgody na odpłatne nabycie nieruchomości przez Gminę Potworów od osoby fizycznej.</w:t>
      </w:r>
    </w:p>
    <w:p w14:paraId="3989E70A" w14:textId="3DC9DA76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Zaopiniowanie projektu uchwały  w sprawie trybu udzielania i rozliczania dotacji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 xml:space="preserve">dla niepublicznych  przedszkoli prowadzonych na terenie Gminy Potworów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oraz trybu kontroli prawidłowości ich pobrania i wykorzystania.</w:t>
      </w:r>
    </w:p>
    <w:p w14:paraId="7A714C90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 w sprawie</w:t>
      </w:r>
      <w:r w:rsidRPr="00D21B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przystąpienia do opracowania „Strategii Rozwoju Gminy Potworów na lata 2025 - 2040”.</w:t>
      </w:r>
    </w:p>
    <w:p w14:paraId="679319A9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Zaopiniowanie projektu uchwały w sprawie wyznaczenia obszaru zdegradowanego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i obszaru rewitalizacji Gminy Potworów.</w:t>
      </w:r>
    </w:p>
    <w:p w14:paraId="114C5139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 w sprawie przyjęcia „Programu wspierania edukacji uzdolnionych dzieci i młodzieży pobierających naukę na terenie Gminy Potworów”.</w:t>
      </w:r>
    </w:p>
    <w:p w14:paraId="37D4AF9B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Calibri" w:hAnsi="Arial" w:cs="Arial"/>
          <w:sz w:val="24"/>
          <w:szCs w:val="24"/>
          <w:lang w:eastAsia="pl-PL"/>
        </w:rPr>
        <w:t>Sprawy różne.</w:t>
      </w:r>
    </w:p>
    <w:p w14:paraId="7561941D" w14:textId="77777777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Calibri" w:hAnsi="Arial" w:cs="Arial"/>
          <w:sz w:val="24"/>
          <w:szCs w:val="24"/>
          <w:lang w:eastAsia="pl-PL"/>
        </w:rPr>
        <w:t>Interpelacje i zapytania.</w:t>
      </w:r>
    </w:p>
    <w:p w14:paraId="5D124EC2" w14:textId="6F02E42B" w:rsidR="00D837D2" w:rsidRPr="00D21B3E" w:rsidRDefault="00D837D2" w:rsidP="00D837D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B3E">
        <w:rPr>
          <w:rFonts w:ascii="Arial" w:eastAsia="Calibri" w:hAnsi="Arial" w:cs="Arial"/>
          <w:sz w:val="24"/>
          <w:szCs w:val="24"/>
          <w:lang w:eastAsia="pl-PL"/>
        </w:rPr>
        <w:t>Zakończenie i zamknięcie obrad komisji.</w:t>
      </w:r>
    </w:p>
    <w:p w14:paraId="6D01C362" w14:textId="77777777" w:rsidR="00184645" w:rsidRPr="00D21B3E" w:rsidRDefault="00184645" w:rsidP="00CC4696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bookmarkStart w:id="4" w:name="_Hlk191292594"/>
    </w:p>
    <w:p w14:paraId="3B59644D" w14:textId="0F167E8E" w:rsidR="00D837D2" w:rsidRPr="00D21B3E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eastAsiaTheme="majorEastAsia" w:hAnsi="Arial" w:cs="Arial"/>
          <w:color w:val="000000"/>
        </w:rPr>
      </w:pPr>
      <w:r w:rsidRPr="00D21B3E">
        <w:rPr>
          <w:rStyle w:val="normaltextrun"/>
          <w:rFonts w:ascii="Arial" w:eastAsiaTheme="majorEastAsia" w:hAnsi="Arial" w:cs="Arial"/>
          <w:color w:val="000000"/>
        </w:rPr>
        <w:t>Rozpoczęcie posiedzenia – 12:05.</w:t>
      </w:r>
      <w:r w:rsidRPr="00D21B3E">
        <w:rPr>
          <w:rStyle w:val="eop"/>
          <w:rFonts w:ascii="Arial" w:eastAsiaTheme="majorEastAsia" w:hAnsi="Arial" w:cs="Arial"/>
          <w:color w:val="000000"/>
        </w:rPr>
        <w:t> </w:t>
      </w:r>
    </w:p>
    <w:p w14:paraId="2A25BB95" w14:textId="52946CA6" w:rsidR="00CC4696" w:rsidRPr="00D21B3E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D21B3E">
        <w:rPr>
          <w:rStyle w:val="normaltextrun"/>
          <w:rFonts w:ascii="Arial" w:eastAsiaTheme="majorEastAsia" w:hAnsi="Arial" w:cs="Arial"/>
          <w:color w:val="000000"/>
        </w:rPr>
        <w:t>Zakończenie posiedzenia – 13:2</w:t>
      </w:r>
      <w:r w:rsidR="00D14791" w:rsidRPr="00D21B3E">
        <w:rPr>
          <w:rStyle w:val="normaltextrun"/>
          <w:rFonts w:ascii="Arial" w:eastAsiaTheme="majorEastAsia" w:hAnsi="Arial" w:cs="Arial"/>
          <w:color w:val="000000"/>
        </w:rPr>
        <w:t>6</w:t>
      </w:r>
      <w:r w:rsidRPr="00D21B3E">
        <w:rPr>
          <w:rStyle w:val="normaltextrun"/>
          <w:rFonts w:ascii="Arial" w:eastAsiaTheme="majorEastAsia" w:hAnsi="Arial" w:cs="Arial"/>
          <w:color w:val="000000"/>
        </w:rPr>
        <w:t>.</w:t>
      </w:r>
      <w:r w:rsidRPr="00D21B3E">
        <w:rPr>
          <w:rStyle w:val="eop"/>
          <w:rFonts w:ascii="Arial" w:eastAsiaTheme="majorEastAsia" w:hAnsi="Arial" w:cs="Arial"/>
          <w:color w:val="000000"/>
        </w:rPr>
        <w:t> </w:t>
      </w:r>
    </w:p>
    <w:p w14:paraId="49478626" w14:textId="6290ACF0" w:rsidR="00CC4696" w:rsidRPr="00D21B3E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D21B3E">
        <w:rPr>
          <w:rFonts w:ascii="Arial" w:hAnsi="Arial" w:cs="Arial"/>
        </w:rPr>
        <w:t>Posiedzenie odbyło się w sali konferencyjnej Urzędu Gminy w Potworowie.</w:t>
      </w:r>
    </w:p>
    <w:bookmarkEnd w:id="4"/>
    <w:p w14:paraId="049A1661" w14:textId="71C6A9AA" w:rsidR="00CC4696" w:rsidRPr="00D21B3E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Ad 2)</w:t>
      </w:r>
    </w:p>
    <w:p w14:paraId="26593326" w14:textId="6D67D91D" w:rsidR="00CC4696" w:rsidRPr="00D21B3E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Po sprawdzeniu listy obecności stwierdzono prawomocność obrad. </w:t>
      </w:r>
    </w:p>
    <w:p w14:paraId="2388E67D" w14:textId="77777777" w:rsidR="00CC4696" w:rsidRPr="00D21B3E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bookmarkStart w:id="5" w:name="_Hlk191293218"/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posiedzeniu udział wzięły:</w:t>
      </w:r>
    </w:p>
    <w:p w14:paraId="55FF0521" w14:textId="77777777" w:rsidR="00CC4696" w:rsidRPr="00D21B3E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Wójt Gminy Potworów, Pani Marta Kaczor,</w:t>
      </w:r>
    </w:p>
    <w:p w14:paraId="7A16D67E" w14:textId="7272393F" w:rsidR="00CC4696" w:rsidRPr="00D21B3E" w:rsidRDefault="00CC4696" w:rsidP="00D837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Zastępca Wójta, Pani Katarzyna Cieślikowska-Szewczyk,</w:t>
      </w:r>
      <w:bookmarkEnd w:id="5"/>
    </w:p>
    <w:p w14:paraId="29820A19" w14:textId="230B1588" w:rsidR="00D837D2" w:rsidRPr="00D21B3E" w:rsidRDefault="00D837D2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Kierownik Gminnego Ośrodka Pomocy Społecznej ,Pani Anna Bielska.</w:t>
      </w:r>
    </w:p>
    <w:p w14:paraId="62D54EC6" w14:textId="77777777" w:rsidR="005630B7" w:rsidRPr="00D21B3E" w:rsidRDefault="005630B7" w:rsidP="005630B7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FDFA9A" w14:textId="0F3AEE51" w:rsidR="00CC4696" w:rsidRPr="00D21B3E" w:rsidRDefault="00CC4696" w:rsidP="005630B7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Przyjęto zaproponowany porządek obrad bez uwag.</w:t>
      </w:r>
    </w:p>
    <w:p w14:paraId="7783B4B1" w14:textId="56EDB484" w:rsidR="00CC4696" w:rsidRPr="00D21B3E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Ad 4 )</w:t>
      </w:r>
    </w:p>
    <w:p w14:paraId="0B40417A" w14:textId="14E46112" w:rsidR="00940385" w:rsidRPr="00D21B3E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6" w:name="_Hlk191293321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Przewodniczący Komisji przystąpił do realizacji kolejnego punktu tj. </w:t>
      </w:r>
      <w:r w:rsidRPr="00D21B3E">
        <w:rPr>
          <w:rFonts w:ascii="Arial" w:eastAsia="N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Przyjęcie protokołu </w:t>
      </w:r>
      <w:r w:rsidRPr="00D21B3E">
        <w:rPr>
          <w:rFonts w:ascii="Arial" w:eastAsia="NSimSu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>z poprzedniego posiedzenia komisji.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Przewodniczący Komisji powiadomił zebranych uczestników, iż protokół był udostępniony w Biuletynie Informacji Publicznej oraz był dostępny do wglądu w Biurze Rady.</w:t>
      </w:r>
    </w:p>
    <w:bookmarkEnd w:id="6"/>
    <w:p w14:paraId="12B7E6D6" w14:textId="77777777" w:rsidR="00CC4696" w:rsidRPr="00D21B3E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Protokół z poprzedniego posiedzenia został przyjęty jednogłośnie.</w:t>
      </w:r>
    </w:p>
    <w:p w14:paraId="341F4F06" w14:textId="61092AA8" w:rsidR="00CC4696" w:rsidRPr="00D21B3E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Ad 5)</w:t>
      </w:r>
    </w:p>
    <w:p w14:paraId="7A89E4D2" w14:textId="2986E3CC" w:rsidR="008D381C" w:rsidRPr="00D21B3E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7" w:name="_Hlk191293452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Przewodniczący</w:t>
      </w:r>
      <w:r w:rsid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Łukasz Chrząstowski przystąpił do realizacji kolejnego punkt posiedzenia tj.</w:t>
      </w:r>
      <w:r w:rsidR="00FB18F7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FB18F7" w:rsidRPr="00D21B3E">
        <w:rPr>
          <w:rFonts w:ascii="Arial" w:eastAsiaTheme="majorEastAsia" w:hAnsi="Arial" w:cs="Arial"/>
          <w:color w:val="000000"/>
          <w:sz w:val="24"/>
          <w:szCs w:val="24"/>
        </w:rPr>
        <w:t>Zaopiniowanie projektu uchwały w sprawie przystąpienia do realizacji Programu</w:t>
      </w:r>
      <w:r w:rsidR="00FB18F7"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="00FB18F7" w:rsidRPr="00D21B3E">
        <w:rPr>
          <w:rFonts w:ascii="Arial" w:eastAsiaTheme="majorEastAsia" w:hAnsi="Arial" w:cs="Arial"/>
          <w:color w:val="000000"/>
          <w:sz w:val="24"/>
          <w:szCs w:val="24"/>
        </w:rPr>
        <w:t>„Asystent osobisty osoby z niepełnosprawnością”  dla Jednostek Samorządu Terytorialnego – edycja 2025”</w:t>
      </w:r>
    </w:p>
    <w:bookmarkEnd w:id="7"/>
    <w:p w14:paraId="65443881" w14:textId="6A72B92D" w:rsidR="0055754E" w:rsidRPr="00D21B3E" w:rsidRDefault="00FB18F7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Program </w:t>
      </w:r>
      <w:r w:rsidR="00CC4696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omówiła 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Pani Anna Bielska – Kierownik Gminnego Ośrodka Pomocy Społecznej</w:t>
      </w:r>
      <w:r w:rsidR="009D2E26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Podkreśliła,</w:t>
      </w:r>
      <w:r w:rsid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że program „Asystent osobisty osoby  z niepełnosprawnością” jest w 100 % dofinansowany i po raz pierwszy </w:t>
      </w:r>
      <w:r w:rsidR="006D6B8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w tym roku 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przystępujemy do niego.</w:t>
      </w:r>
      <w:r w:rsidR="003027FF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K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wota dofinansowania wynosi 209.397,00</w:t>
      </w:r>
      <w:r w:rsidR="006D6B8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zł.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oraz 4167,94</w:t>
      </w:r>
      <w:r w:rsidR="006D6B8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zł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za obsługę.</w:t>
      </w:r>
    </w:p>
    <w:p w14:paraId="30276442" w14:textId="266FA9FC" w:rsidR="00CC4696" w:rsidRPr="00D21B3E" w:rsidRDefault="00CC4696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Komisja zaopiniowała projekt uchwały pozytywnie.</w:t>
      </w:r>
    </w:p>
    <w:p w14:paraId="723E11F6" w14:textId="5462A092" w:rsidR="00CC4696" w:rsidRPr="00D21B3E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505A7EF8" w14:textId="7827A3A8" w:rsidR="008D381C" w:rsidRPr="00D21B3E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  <w:sz w:val="24"/>
          <w:szCs w:val="24"/>
        </w:rPr>
      </w:pPr>
      <w:bookmarkStart w:id="8" w:name="_Hlk191293573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Przewodniczący</w:t>
      </w:r>
      <w:r w:rsid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Łukasz Chrząstowski przeszedł do kolejnego punktu posiedzenia Komisji tj.</w:t>
      </w:r>
      <w:r w:rsidR="009D2E26" w:rsidRPr="00D21B3E">
        <w:rPr>
          <w:rFonts w:ascii="Arial" w:hAnsi="Arial" w:cs="Arial"/>
          <w:sz w:val="24"/>
          <w:szCs w:val="24"/>
        </w:rPr>
        <w:t xml:space="preserve"> Zaopiniowanie projektu uchwały w sprawie przyjęcia Strategii Rozwiązywania Problemów Społecznych Gminy Potworów na lata 2025-2030.</w:t>
      </w:r>
    </w:p>
    <w:p w14:paraId="254B05B9" w14:textId="282080C2" w:rsidR="008D381C" w:rsidRPr="00D21B3E" w:rsidRDefault="00112F0E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lastRenderedPageBreak/>
        <w:t>Pani Anna Bielska omówiła konieczność opracowania Strategii Rozwiązywania Problemów Społecznych</w:t>
      </w:r>
      <w:r w:rsidR="00D1479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. Uchwała jest uzasadniona przepisami ustawy o pomocy społecznej. Strategia umożliwia skuteczne planowanie i wdrażanie działań wspierających osoby zagrożone wykluczeniem. </w:t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Jest to długoterminowa </w:t>
      </w:r>
      <w:r w:rsidR="006D6B8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="0055754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i perspektywiczna koncepcja polityki społecznej, mająca na celu objęcie wsparciem osób zagrożonych lub dotkniętych wykluczeniem społecznym oraz stworzenie optymalnych warunków funkcjonowania społeczności lokalnej. Zgodnie z zaleceniami legislacyjnymi, opracowanie i realizacja gminnej strategii rozwiązywania problemów społecznych należy do zadań własnych gmin o charakterze obowiązkowym.</w:t>
      </w:r>
    </w:p>
    <w:p w14:paraId="6D34C51F" w14:textId="01F858D7" w:rsidR="00184645" w:rsidRPr="00D21B3E" w:rsidRDefault="00CC4696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Komisja po zapoznaniu się z projektem uchwały zaopiniowała go pozytywnie</w:t>
      </w:r>
      <w:r w:rsidR="00D1479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, uznając </w:t>
      </w:r>
      <w:r w:rsidR="00184645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="00D1479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ją za narzędzie planowania działań zamierzających do integracji społecznej oraz poprawy warunków życia mieszkańców.</w:t>
      </w:r>
    </w:p>
    <w:bookmarkEnd w:id="8"/>
    <w:p w14:paraId="1833AAC1" w14:textId="5ECAFA1B" w:rsidR="00CC4696" w:rsidRPr="00D21B3E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FC3DBE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3F2AF178" w14:textId="038A39C8" w:rsidR="008D381C" w:rsidRPr="00D21B3E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Style w:val="normaltextrun"/>
          <w:rFonts w:ascii="Arial" w:eastAsiaTheme="majorEastAsia" w:hAnsi="Arial" w:cs="Arial"/>
          <w:sz w:val="24"/>
          <w:szCs w:val="24"/>
        </w:rPr>
      </w:pPr>
      <w:bookmarkStart w:id="9" w:name="_Hlk191293789"/>
      <w:r w:rsidRPr="00D21B3E">
        <w:rPr>
          <w:rStyle w:val="normaltextrun"/>
          <w:rFonts w:ascii="Arial" w:eastAsiaTheme="majorEastAsia" w:hAnsi="Arial" w:cs="Arial"/>
          <w:sz w:val="24"/>
          <w:szCs w:val="24"/>
        </w:rPr>
        <w:t>Przewodniczący Komisji przystąpił do realizacji kolejnego punkt,</w:t>
      </w:r>
      <w:r w:rsidR="00D21B3E">
        <w:rPr>
          <w:rFonts w:ascii="Arial" w:hAnsi="Arial" w:cs="Arial"/>
          <w:sz w:val="24"/>
          <w:szCs w:val="24"/>
        </w:rPr>
        <w:t xml:space="preserve"> </w:t>
      </w:r>
      <w:r w:rsidR="00D14791" w:rsidRPr="00D21B3E">
        <w:rPr>
          <w:rStyle w:val="normaltextrun"/>
          <w:rFonts w:ascii="Arial" w:eastAsiaTheme="majorEastAsia" w:hAnsi="Arial" w:cs="Arial"/>
          <w:sz w:val="24"/>
          <w:szCs w:val="24"/>
        </w:rPr>
        <w:t>Zaopiniowanie</w:t>
      </w:r>
      <w:r w:rsidR="006D6B81" w:rsidRPr="00D21B3E">
        <w:rPr>
          <w:rStyle w:val="normaltextrun"/>
          <w:rFonts w:ascii="Arial" w:eastAsiaTheme="majorEastAsia" w:hAnsi="Arial" w:cs="Arial"/>
          <w:sz w:val="24"/>
          <w:szCs w:val="24"/>
        </w:rPr>
        <w:t xml:space="preserve"> </w:t>
      </w:r>
      <w:r w:rsidR="00D14791" w:rsidRPr="00D21B3E">
        <w:rPr>
          <w:rStyle w:val="normaltextrun"/>
          <w:rFonts w:ascii="Arial" w:eastAsiaTheme="majorEastAsia" w:hAnsi="Arial" w:cs="Arial"/>
          <w:sz w:val="24"/>
          <w:szCs w:val="24"/>
        </w:rPr>
        <w:t>projektu</w:t>
      </w:r>
      <w:r w:rsidR="006D6B81" w:rsidRPr="00D21B3E">
        <w:rPr>
          <w:rStyle w:val="normaltextrun"/>
          <w:rFonts w:ascii="Arial" w:eastAsiaTheme="majorEastAsia" w:hAnsi="Arial" w:cs="Arial"/>
          <w:sz w:val="24"/>
          <w:szCs w:val="24"/>
        </w:rPr>
        <w:t xml:space="preserve"> </w:t>
      </w:r>
      <w:r w:rsidR="00D14791" w:rsidRPr="00D21B3E">
        <w:rPr>
          <w:rStyle w:val="normaltextrun"/>
          <w:rFonts w:ascii="Arial" w:eastAsiaTheme="majorEastAsia" w:hAnsi="Arial" w:cs="Arial"/>
          <w:sz w:val="24"/>
          <w:szCs w:val="24"/>
        </w:rPr>
        <w:t>uchwały w sprawie przystąpienia do realizacji Programu pn. „Opieka wytchnieniowa” dla Jednostek Samorządu Terytorialnego - edycja 2025.</w:t>
      </w:r>
      <w:r w:rsidRPr="00D21B3E">
        <w:rPr>
          <w:rStyle w:val="normaltextrun"/>
          <w:rFonts w:ascii="Arial" w:eastAsiaTheme="majorEastAsia" w:hAnsi="Arial" w:cs="Arial"/>
          <w:sz w:val="24"/>
          <w:szCs w:val="24"/>
        </w:rPr>
        <w:t xml:space="preserve"> </w:t>
      </w:r>
      <w:bookmarkEnd w:id="9"/>
    </w:p>
    <w:p w14:paraId="42DD6377" w14:textId="4ACA33A4" w:rsidR="00D14791" w:rsidRPr="00D21B3E" w:rsidRDefault="00D14791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sz w:val="24"/>
          <w:szCs w:val="24"/>
        </w:rPr>
      </w:pPr>
      <w:r w:rsidRPr="00D21B3E">
        <w:rPr>
          <w:rFonts w:ascii="Arial" w:eastAsiaTheme="majorEastAsia" w:hAnsi="Arial" w:cs="Arial"/>
          <w:sz w:val="24"/>
          <w:szCs w:val="24"/>
        </w:rPr>
        <w:t xml:space="preserve">Kierownik Gminnego Ośrodka Pomocy Społecznej </w:t>
      </w:r>
      <w:r w:rsidR="00D21B3E">
        <w:rPr>
          <w:rFonts w:ascii="Arial" w:eastAsiaTheme="majorEastAsia" w:hAnsi="Arial" w:cs="Arial"/>
          <w:sz w:val="24"/>
          <w:szCs w:val="24"/>
        </w:rPr>
        <w:t>-</w:t>
      </w:r>
      <w:r w:rsidR="006D6B81" w:rsidRPr="00D21B3E">
        <w:rPr>
          <w:rFonts w:ascii="Arial" w:eastAsiaTheme="majorEastAsia" w:hAnsi="Arial" w:cs="Arial"/>
          <w:sz w:val="24"/>
          <w:szCs w:val="24"/>
        </w:rPr>
        <w:t xml:space="preserve"> Pani Anna Bielska</w:t>
      </w:r>
      <w:r w:rsidR="00D21B3E">
        <w:rPr>
          <w:rFonts w:ascii="Arial" w:eastAsiaTheme="majorEastAsia" w:hAnsi="Arial" w:cs="Arial"/>
          <w:sz w:val="24"/>
          <w:szCs w:val="24"/>
        </w:rPr>
        <w:t>,</w:t>
      </w:r>
      <w:r w:rsidR="006D6B81" w:rsidRPr="00D21B3E">
        <w:rPr>
          <w:rFonts w:ascii="Arial" w:eastAsiaTheme="majorEastAsia" w:hAnsi="Arial" w:cs="Arial"/>
          <w:sz w:val="24"/>
          <w:szCs w:val="24"/>
        </w:rPr>
        <w:t xml:space="preserve"> </w:t>
      </w:r>
      <w:r w:rsidRPr="00D21B3E">
        <w:rPr>
          <w:rFonts w:ascii="Arial" w:eastAsiaTheme="majorEastAsia" w:hAnsi="Arial" w:cs="Arial"/>
          <w:sz w:val="24"/>
          <w:szCs w:val="24"/>
        </w:rPr>
        <w:t xml:space="preserve">przedstawiła cel programu którym jest wsparcie rodzin i opiekunów </w:t>
      </w:r>
      <w:r w:rsidR="003468D0" w:rsidRPr="00D21B3E">
        <w:rPr>
          <w:rFonts w:ascii="Arial" w:eastAsiaTheme="majorEastAsia" w:hAnsi="Arial" w:cs="Arial"/>
          <w:sz w:val="24"/>
          <w:szCs w:val="24"/>
        </w:rPr>
        <w:t>osób z niepełnosprawnością oraz omówiła finansowanie programu, które w całości pokrywa Fundusz Solidarnościowy</w:t>
      </w:r>
      <w:r w:rsidR="00D21B3E">
        <w:rPr>
          <w:rFonts w:ascii="Arial" w:eastAsiaTheme="majorEastAsia" w:hAnsi="Arial" w:cs="Arial"/>
          <w:sz w:val="24"/>
          <w:szCs w:val="24"/>
        </w:rPr>
        <w:t>,</w:t>
      </w:r>
      <w:r w:rsidR="0055754E" w:rsidRPr="00D21B3E">
        <w:rPr>
          <w:rFonts w:ascii="Arial" w:eastAsiaTheme="majorEastAsia" w:hAnsi="Arial" w:cs="Arial"/>
          <w:sz w:val="24"/>
          <w:szCs w:val="24"/>
        </w:rPr>
        <w:t xml:space="preserve"> jest to kwota 222 425,00 zł oraz 4 448,00 zł </w:t>
      </w:r>
      <w:r w:rsidR="006D6B81" w:rsidRPr="00D21B3E">
        <w:rPr>
          <w:rFonts w:ascii="Arial" w:eastAsiaTheme="majorEastAsia" w:hAnsi="Arial" w:cs="Arial"/>
          <w:sz w:val="24"/>
          <w:szCs w:val="24"/>
        </w:rPr>
        <w:t>(</w:t>
      </w:r>
      <w:r w:rsidR="0055754E" w:rsidRPr="00D21B3E">
        <w:rPr>
          <w:rFonts w:ascii="Arial" w:eastAsiaTheme="majorEastAsia" w:hAnsi="Arial" w:cs="Arial"/>
          <w:sz w:val="24"/>
          <w:szCs w:val="24"/>
        </w:rPr>
        <w:t>obsługa</w:t>
      </w:r>
      <w:r w:rsidR="006D6B81" w:rsidRPr="00D21B3E">
        <w:rPr>
          <w:rFonts w:ascii="Arial" w:eastAsiaTheme="majorEastAsia" w:hAnsi="Arial" w:cs="Arial"/>
          <w:sz w:val="24"/>
          <w:szCs w:val="24"/>
        </w:rPr>
        <w:t>)</w:t>
      </w:r>
      <w:r w:rsidR="003468D0" w:rsidRPr="00D21B3E">
        <w:rPr>
          <w:rFonts w:ascii="Arial" w:eastAsiaTheme="majorEastAsia" w:hAnsi="Arial" w:cs="Arial"/>
          <w:sz w:val="24"/>
          <w:szCs w:val="24"/>
        </w:rPr>
        <w:t>. Na terenie Gminy Potworów wsparcie będzie realizowane w formie pobytu dziennego</w:t>
      </w:r>
      <w:r w:rsidR="003027FF" w:rsidRPr="00D21B3E">
        <w:rPr>
          <w:rFonts w:ascii="Arial" w:eastAsiaTheme="majorEastAsia" w:hAnsi="Arial" w:cs="Arial"/>
          <w:sz w:val="24"/>
          <w:szCs w:val="24"/>
        </w:rPr>
        <w:t>( 130 025, 00 zł)</w:t>
      </w:r>
      <w:r w:rsidR="003468D0" w:rsidRPr="00D21B3E">
        <w:rPr>
          <w:rFonts w:ascii="Arial" w:eastAsiaTheme="majorEastAsia" w:hAnsi="Arial" w:cs="Arial"/>
          <w:sz w:val="24"/>
          <w:szCs w:val="24"/>
        </w:rPr>
        <w:t xml:space="preserve"> oraz całodobowego</w:t>
      </w:r>
      <w:r w:rsidR="003027FF" w:rsidRPr="00D21B3E">
        <w:rPr>
          <w:rFonts w:ascii="Arial" w:eastAsiaTheme="majorEastAsia" w:hAnsi="Arial" w:cs="Arial"/>
          <w:sz w:val="24"/>
          <w:szCs w:val="24"/>
        </w:rPr>
        <w:t xml:space="preserve"> (92 400,00 zł) </w:t>
      </w:r>
      <w:r w:rsidR="003468D0" w:rsidRPr="00D21B3E">
        <w:rPr>
          <w:rFonts w:ascii="Arial" w:eastAsiaTheme="majorEastAsia" w:hAnsi="Arial" w:cs="Arial"/>
          <w:sz w:val="24"/>
          <w:szCs w:val="24"/>
        </w:rPr>
        <w:t>.</w:t>
      </w:r>
      <w:r w:rsidR="0055754E" w:rsidRPr="00D21B3E">
        <w:rPr>
          <w:rFonts w:ascii="Arial" w:eastAsiaTheme="majorEastAsia" w:hAnsi="Arial" w:cs="Arial"/>
          <w:sz w:val="24"/>
          <w:szCs w:val="24"/>
        </w:rPr>
        <w:t xml:space="preserve"> </w:t>
      </w:r>
      <w:r w:rsidR="003027FF" w:rsidRPr="00D21B3E">
        <w:rPr>
          <w:rFonts w:ascii="Arial" w:eastAsiaTheme="majorEastAsia" w:hAnsi="Arial" w:cs="Arial"/>
          <w:sz w:val="24"/>
          <w:szCs w:val="24"/>
        </w:rPr>
        <w:t>Obecnie pod opieką jest 11-ci</w:t>
      </w:r>
      <w:r w:rsidR="006D6B81" w:rsidRPr="00D21B3E">
        <w:rPr>
          <w:rFonts w:ascii="Arial" w:eastAsiaTheme="majorEastAsia" w:hAnsi="Arial" w:cs="Arial"/>
          <w:sz w:val="24"/>
          <w:szCs w:val="24"/>
        </w:rPr>
        <w:t>ora</w:t>
      </w:r>
      <w:r w:rsidR="003027FF" w:rsidRPr="00D21B3E">
        <w:rPr>
          <w:rFonts w:ascii="Arial" w:eastAsiaTheme="majorEastAsia" w:hAnsi="Arial" w:cs="Arial"/>
          <w:sz w:val="24"/>
          <w:szCs w:val="24"/>
        </w:rPr>
        <w:t xml:space="preserve"> dzieci z terenu Gminy Potworów. </w:t>
      </w:r>
    </w:p>
    <w:p w14:paraId="112A7D17" w14:textId="460B6B94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Komisja jednogłośnie zaopiniowała projekt uchwały pozytywnie.</w:t>
      </w:r>
    </w:p>
    <w:p w14:paraId="260DA011" w14:textId="5A658963" w:rsidR="00CC4696" w:rsidRPr="00D21B3E" w:rsidRDefault="005630B7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10" w:name="_Hlk191293850"/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Ad 8)</w:t>
      </w:r>
    </w:p>
    <w:p w14:paraId="79760442" w14:textId="4A2BE5F5" w:rsidR="003468D0" w:rsidRPr="00D21B3E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Przewodniczący</w:t>
      </w:r>
      <w:r w:rsid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Łukasz Chrząstowski</w:t>
      </w:r>
      <w:r w:rsid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przystąpił do realizacji kolejnego punktu, 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  <w:t>tj.</w:t>
      </w:r>
      <w:r w:rsidR="003468D0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Zaopiniowanie projektu uchwały w sprawie przyjęcia Gminnego Programu Wspierania Rodziny na lata 2025-2027.</w:t>
      </w:r>
    </w:p>
    <w:p w14:paraId="787F3283" w14:textId="7C4E1693" w:rsidR="00940385" w:rsidRPr="00D21B3E" w:rsidRDefault="003468D0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Pani Anna Bielska omówiła program. </w:t>
      </w:r>
      <w:r w:rsidR="00AB4C44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Przedstawiła cele główne programu oraz zadania.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Podkreśliła</w:t>
      </w:r>
      <w:r w:rsid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iż program opracowano na trzy lata zgodnie z obowiązkiem ustawowym.</w:t>
      </w:r>
      <w:bookmarkStart w:id="11" w:name="_Hlk191293904"/>
      <w:bookmarkEnd w:id="10"/>
      <w:r w:rsidR="003027FF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Głównym założeniem niniejszego programu jest wypracowanie spójnego systemu wsparcia </w:t>
      </w:r>
      <w:r w:rsidR="00CE1E40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dzieci rodzin przeżywających trudności w wypełnianiu funkcji opiekuńczo – wychowawczych, w celu przywrócenia im zdolności do funkcjonowania. Cel ten może zostać osiągnięty poprzez wzmocnienie roli i funkcji rodziny, rozwijanie umiejętności opiekuńczo</w:t>
      </w:r>
      <w:r w:rsidR="006D6B81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CE1E40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- wychowawczych oraz zapewnienie bezpieczeństwa dziecku i rodzinie</w:t>
      </w:r>
      <w:r w:rsidR="008A6C59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realizowane w ramach Programu zadania koncentrować się będą nie tylko na dziecku, ale również na całej rodzinie. Program zakłada dalsze integrowanie, rozwój i wzmocnienie działań instytucji i organizacji działających </w:t>
      </w:r>
      <w:r w:rsidR="006D6B81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</w:r>
      <w:r w:rsidR="008A6C59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w Potworowie w zakresie wspierania rodziny. Realizacja zadań Programu ma zapobiegać kryzysom funkcjonowania rodzin, których konsekwencją może być umieszczenie dziecka w pieczy zastępczej, a także praca z rodzinami, z których – </w:t>
      </w:r>
      <w:r w:rsidR="008A6C59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lastRenderedPageBreak/>
        <w:t>zostało czasowo umieszczone poza rodzin</w:t>
      </w:r>
      <w:r w:rsid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ą</w:t>
      </w:r>
      <w:r w:rsidR="008A6C59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 w celu przywrócenia warunków pozwalających na ponowne podjęcie ich wychowywania przez rodziny biologiczne.</w:t>
      </w:r>
    </w:p>
    <w:bookmarkEnd w:id="11"/>
    <w:p w14:paraId="30BA2292" w14:textId="7FBFB7E8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Komisja</w:t>
      </w:r>
      <w:r w:rsidR="003468D0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pozytywnie zaopiniował przyjęcia Gminnego Programu Wspierania Rodziny </w:t>
      </w:r>
      <w:r w:rsidR="00184645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="003468D0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na lata 2025 – 2027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FCCFEC6" w14:textId="1531B9AA" w:rsidR="00CC4696" w:rsidRPr="00D21B3E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6C362C6B" w14:textId="510DB8BB" w:rsidR="00AB4C44" w:rsidRPr="00D21B3E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bookmarkStart w:id="12" w:name="_Hlk191293954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Przewodniczący</w:t>
      </w:r>
      <w:r w:rsid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Łukasz Chrząstowski</w:t>
      </w:r>
      <w:r w:rsid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przystąpił do realizacji kolejnego punktu, 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  <w:t>tj.</w:t>
      </w:r>
      <w:r w:rsidRPr="00D21B3E">
        <w:rPr>
          <w:rFonts w:ascii="Arial" w:hAnsi="Arial" w:cs="Arial"/>
          <w:sz w:val="24"/>
          <w:szCs w:val="24"/>
        </w:rPr>
        <w:t xml:space="preserve"> </w:t>
      </w:r>
      <w:r w:rsidR="00AB4C44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Zaopiniowanie projektu uchwały przyjęcia Gminnego Programu Przeciwdziałania Przemocy Domowej i Ochrony Osób Doznających Przemocy Domowej dla Gminy Potworów na lata 2025-2030. </w:t>
      </w:r>
    </w:p>
    <w:p w14:paraId="2D4AFCD4" w14:textId="1674BDD8" w:rsidR="00AB4C44" w:rsidRPr="00D21B3E" w:rsidRDefault="00112F0E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Pani Anna Bielska </w:t>
      </w:r>
      <w:r w:rsidR="00261944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wyjaśniła, iż podjęcie uchwały jest zasadne w świetle znowelizowanej ustawy z dnia 9 marca 2023 r., która wprowadziła obowiązek opracowania </w:t>
      </w:r>
      <w:r w:rsidR="0021355E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programu przeciwdziałania przemocy domowej. Program ma na celu zmniejszenie skali przemocy oraz stworzenie profesjonalnego systemu pomocy dla osób doświadczających, w tym dzieci.</w:t>
      </w:r>
      <w:r w:rsidR="008A6C59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Program Przeciwdziałania Przemocy Domowej oraz Ochrony Osób Doznających Przemocy Domowej powstał na podstawie diagnozy środowiska przedstawionej w Gminnej Strategii Rozwiązywania Problemów Społecznych w Gminie Potworów na lata 2025- 2030 oraz informacji instytucji działających w tym obszarze. </w:t>
      </w:r>
      <w:r w:rsidR="00320BA9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Obecnie jest 4 rodziny objęte Programem na terenie Gminy .</w:t>
      </w:r>
    </w:p>
    <w:p w14:paraId="2656D390" w14:textId="6BFAA07C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Projekt uchwały został przyjęty bez uwag</w:t>
      </w:r>
      <w:r w:rsidR="00AB4C44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przez komisję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</w:t>
      </w:r>
    </w:p>
    <w:bookmarkEnd w:id="12"/>
    <w:p w14:paraId="6BFF08DC" w14:textId="7EB9A677" w:rsidR="00CC4696" w:rsidRPr="00D21B3E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81526B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6BF07FC2" w14:textId="45273515" w:rsidR="00AB4C44" w:rsidRPr="00D21B3E" w:rsidRDefault="0081526B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bookmarkStart w:id="13" w:name="_Hlk191294026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Przewodniczący Łukasz Chrząstowski</w:t>
      </w:r>
      <w:r w:rsidR="003711B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przystąpił do realizacji kolejnego punktu, 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  <w:t>tj.</w:t>
      </w:r>
      <w:r w:rsidR="00FC3DBE"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="00AB4C44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Zaopiniowanie projektu uchwały</w:t>
      </w:r>
      <w:r w:rsidR="00AB4C44" w:rsidRPr="00D21B3E">
        <w:rPr>
          <w:rFonts w:ascii="Arial" w:eastAsia="Trebuchet MS" w:hAnsi="Arial" w:cs="Arial"/>
          <w:sz w:val="24"/>
          <w:szCs w:val="24"/>
        </w:rPr>
        <w:t xml:space="preserve"> </w:t>
      </w:r>
      <w:r w:rsidR="00AB4C44"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w sprawie wyrażenia zgody na odpłatne nabycie nieruchomości przez Gminę Potworów od osoby fizycznej.</w:t>
      </w:r>
    </w:p>
    <w:p w14:paraId="21B68DA7" w14:textId="77777777" w:rsidR="00261944" w:rsidRPr="00D21B3E" w:rsidRDefault="00261944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4EAAB3B3" w14:textId="0888F514" w:rsidR="0081526B" w:rsidRPr="00D21B3E" w:rsidRDefault="00261944" w:rsidP="006D6B81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Pani Wójt Marta Kaczor wyjaśniła, iż zakup działek nr 508, 507 oraz 506 o łącznej powierzchni 0,23 ha  jest konieczny w celu uregulowania stanu prawnego budynku świetlicy wiejskiej, który częściowo znajduje się </w:t>
      </w:r>
      <w:r w:rsidR="003711B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na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gruncie prywatnym. Dodatkowo nabycie nieruchomości pozwoli na stworzenie bezpiecznego parkingu i placu wiejskiego, co jest istotne dla bezpieczeństwa mieszkańców.</w:t>
      </w:r>
    </w:p>
    <w:bookmarkEnd w:id="13"/>
    <w:p w14:paraId="3203E00D" w14:textId="54658AC1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Komisja jednogłośnie zaakceptowała projekt uchwały</w:t>
      </w:r>
      <w:r w:rsidR="00261944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z przeznaczeniem na cele publiczne.</w:t>
      </w:r>
    </w:p>
    <w:p w14:paraId="48D3C1AB" w14:textId="0064EA5D" w:rsidR="0081526B" w:rsidRPr="00D21B3E" w:rsidRDefault="0081526B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Ad</w:t>
      </w:r>
      <w:r w:rsidR="004C234D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11)</w:t>
      </w:r>
    </w:p>
    <w:p w14:paraId="7BD85667" w14:textId="1A333BF0" w:rsidR="0081526B" w:rsidRPr="00D21B3E" w:rsidRDefault="0081526B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bookmarkStart w:id="14" w:name="_Hlk191294118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Przewodniczący</w:t>
      </w:r>
      <w:r w:rsidR="003711B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Łukasz Chrząstowski</w:t>
      </w:r>
      <w:r w:rsidR="003711B3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przystąpił do realizacji kolejnego punktu, 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  <w:t>tj.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61944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Zaopiniowanie projektu uchwały  w sprawie trybu udzielania i rozliczania dotacji dla niepublicznych  przedszkoli prowadzonych na terenie Gminy Potworów oraz trybu kontroli prawidłowości ich pobrania i wykorzystania.</w:t>
      </w:r>
    </w:p>
    <w:p w14:paraId="23FC7AE2" w14:textId="1A4A88FB" w:rsidR="0021355E" w:rsidRPr="00D21B3E" w:rsidRDefault="0021355E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Program uwzględnia aktualne potrzeby uczniów z niepełnosprawnością, </w:t>
      </w:r>
      <w:r w:rsidR="00184645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oraz dostosowanie procedur i danych do obowiązujących przepisów</w:t>
      </w:r>
    </w:p>
    <w:bookmarkEnd w:id="14"/>
    <w:p w14:paraId="71B316A2" w14:textId="3213FC00" w:rsidR="0081526B" w:rsidRPr="00D21B3E" w:rsidRDefault="0081526B" w:rsidP="00184645">
      <w:pPr>
        <w:spacing w:before="100" w:beforeAutospacing="1" w:after="100" w:afterAutospacing="1" w:line="240" w:lineRule="auto"/>
        <w:jc w:val="both"/>
        <w:rPr>
          <w:rStyle w:val="eop"/>
          <w:rFonts w:ascii="Arial" w:eastAsiaTheme="majorEastAsia" w:hAnsi="Arial" w:cs="Arial"/>
          <w:color w:val="000000"/>
          <w:sz w:val="24"/>
          <w:szCs w:val="24"/>
        </w:rPr>
      </w:pP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Komisja jednogłośnie zaopiniowała projekt pozytywnie.</w:t>
      </w:r>
      <w:r w:rsidRPr="00D21B3E">
        <w:rPr>
          <w:rStyle w:val="eop"/>
          <w:rFonts w:ascii="Arial" w:eastAsiaTheme="majorEastAsia" w:hAnsi="Arial" w:cs="Arial"/>
          <w:color w:val="000000"/>
          <w:sz w:val="24"/>
          <w:szCs w:val="24"/>
        </w:rPr>
        <w:t> </w:t>
      </w:r>
    </w:p>
    <w:p w14:paraId="027ED776" w14:textId="1D3B5700" w:rsidR="0021355E" w:rsidRPr="00D21B3E" w:rsidRDefault="0021355E" w:rsidP="00184645">
      <w:pPr>
        <w:spacing w:before="100" w:beforeAutospacing="1" w:after="100" w:afterAutospacing="1" w:line="240" w:lineRule="auto"/>
        <w:jc w:val="both"/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</w:rPr>
      </w:pPr>
      <w:r w:rsidRPr="00D21B3E"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</w:rPr>
        <w:t>Ad</w:t>
      </w:r>
      <w:r w:rsidR="004C234D" w:rsidRPr="00D21B3E"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</w:rPr>
        <w:t xml:space="preserve"> </w:t>
      </w:r>
      <w:r w:rsidRPr="00D21B3E"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</w:rPr>
        <w:t>12)</w:t>
      </w:r>
    </w:p>
    <w:p w14:paraId="5B1394D3" w14:textId="76326E3E" w:rsidR="0021355E" w:rsidRPr="00D21B3E" w:rsidRDefault="0021355E" w:rsidP="00184645">
      <w:pPr>
        <w:spacing w:before="100" w:beforeAutospacing="1" w:after="100" w:afterAutospacing="1" w:line="240" w:lineRule="auto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15" w:name="_Hlk197331519"/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Przewodniczący Łukasz Chrząstowski przystąpił do realizacji kolejnego punktu, </w:t>
      </w: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  <w:t>tj.</w:t>
      </w:r>
      <w:bookmarkEnd w:id="15"/>
      <w:r w:rsidR="004C234D"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Zaopiniowanie projektu uchwały w sprawie przystąpienia do opracowania „Strategii Rozwoju Gminy Potworów na lata 2025 - 2040”.</w:t>
      </w:r>
    </w:p>
    <w:p w14:paraId="5AC9FFCD" w14:textId="16C17D68" w:rsidR="004C234D" w:rsidRPr="00D21B3E" w:rsidRDefault="004C234D" w:rsidP="00184645">
      <w:pPr>
        <w:spacing w:before="100" w:beforeAutospacing="1" w:after="100" w:afterAutospacing="1" w:line="240" w:lineRule="auto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D21B3E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Komisja pozytywnie zaopiniowała projekt uchwały przystąpienia do opracowania „Strategii Rozwoju Gminy Potworów na lata 2025-2040.</w:t>
      </w:r>
    </w:p>
    <w:p w14:paraId="21BABBE6" w14:textId="1F8090A5" w:rsidR="004C234D" w:rsidRPr="00D21B3E" w:rsidRDefault="004C234D" w:rsidP="00184645">
      <w:pPr>
        <w:spacing w:before="100" w:beforeAutospacing="1" w:after="100" w:afterAutospacing="1" w:line="240" w:lineRule="auto"/>
        <w:jc w:val="both"/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</w:rPr>
      </w:pPr>
      <w:r w:rsidRPr="00D21B3E"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</w:rPr>
        <w:t>Ad 13)</w:t>
      </w:r>
    </w:p>
    <w:p w14:paraId="03E7DB7A" w14:textId="2242391E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Theme="majorEastAsia" w:hAnsi="Arial" w:cs="Arial"/>
          <w:color w:val="000000"/>
          <w:sz w:val="24"/>
          <w:szCs w:val="24"/>
        </w:rPr>
        <w:t>Przewodniczący</w:t>
      </w:r>
      <w:r w:rsidR="003711B3">
        <w:rPr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Fonts w:ascii="Arial" w:eastAsiaTheme="majorEastAsia" w:hAnsi="Arial" w:cs="Arial"/>
          <w:color w:val="000000"/>
          <w:sz w:val="24"/>
          <w:szCs w:val="24"/>
        </w:rPr>
        <w:t xml:space="preserve"> Łukasz Chrząstowski</w:t>
      </w:r>
      <w:r w:rsidR="003711B3">
        <w:rPr>
          <w:rFonts w:ascii="Arial" w:eastAsiaTheme="majorEastAsia" w:hAnsi="Arial" w:cs="Arial"/>
          <w:color w:val="000000"/>
          <w:sz w:val="24"/>
          <w:szCs w:val="24"/>
        </w:rPr>
        <w:t>,</w:t>
      </w:r>
      <w:r w:rsidRPr="00D21B3E">
        <w:rPr>
          <w:rFonts w:ascii="Arial" w:eastAsiaTheme="majorEastAsia" w:hAnsi="Arial" w:cs="Arial"/>
          <w:color w:val="000000"/>
          <w:sz w:val="24"/>
          <w:szCs w:val="24"/>
        </w:rPr>
        <w:t xml:space="preserve"> przystąpił do realizacji kolejnego punktu, </w:t>
      </w:r>
      <w:r w:rsidRPr="00D21B3E">
        <w:rPr>
          <w:rFonts w:ascii="Arial" w:eastAsiaTheme="majorEastAsia" w:hAnsi="Arial" w:cs="Arial"/>
          <w:color w:val="000000"/>
          <w:sz w:val="24"/>
          <w:szCs w:val="24"/>
        </w:rPr>
        <w:br/>
        <w:t>tj.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Zaopiniowanie projektu uchwały w sprawie wyznaczenia obszaru zdegradowanego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i obszaru rewitalizacji Gminy Potworów.</w:t>
      </w:r>
    </w:p>
    <w:p w14:paraId="19DD7EAD" w14:textId="77777777" w:rsidR="00184645" w:rsidRPr="00D21B3E" w:rsidRDefault="00184645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4C643EFD" w14:textId="6195F41C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Komisja pozytywnie zaopiniowała przyjęcie Programu Rewitalizacji, uznając go za niezbędny dokument umożliwiający skuteczne pozyskiwanie środków zewnętrznych i prowadzenie działań rewitalizacyjnych na obszarach zdegradowanych.</w:t>
      </w:r>
    </w:p>
    <w:p w14:paraId="5BB9327A" w14:textId="77777777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21954900" w14:textId="1026BE61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Ad 14)</w:t>
      </w:r>
    </w:p>
    <w:p w14:paraId="09D72CF6" w14:textId="77777777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37DFE874" w14:textId="5BBB68A9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Przewodniczący</w:t>
      </w:r>
      <w:r w:rsidR="003711B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Łukasz Chrząstowski</w:t>
      </w:r>
      <w:r w:rsidR="003711B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przystąpił do realizacji kolejnego punktu,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br/>
        <w:t>tj.</w:t>
      </w:r>
      <w:r w:rsidRPr="00D21B3E">
        <w:rPr>
          <w:rFonts w:ascii="Arial" w:hAnsi="Arial" w:cs="Arial"/>
          <w:sz w:val="24"/>
          <w:szCs w:val="24"/>
        </w:rPr>
        <w:t xml:space="preserve"> 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14.</w:t>
      </w: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  <w:t>Zaopiniowanie projektu uchwały w sprawie przyjęcia „Programu wspierania edukacji uzdolnionych dzieci i młodzieży pobierających naukę na terenie Gminy Potworów”.</w:t>
      </w:r>
    </w:p>
    <w:p w14:paraId="71C9D1A8" w14:textId="77777777" w:rsidR="004C234D" w:rsidRPr="00D21B3E" w:rsidRDefault="004C234D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539C6153" w14:textId="2C19FFC5" w:rsidR="0021355E" w:rsidRPr="00D21B3E" w:rsidRDefault="000C5BD1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D21B3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Komisja pozytywnie zaopiniowała projekt uchwały.</w:t>
      </w:r>
    </w:p>
    <w:p w14:paraId="55EB2597" w14:textId="77777777" w:rsidR="000C5BD1" w:rsidRPr="00D21B3E" w:rsidRDefault="000C5BD1" w:rsidP="00184645">
      <w:p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59B71D93" w14:textId="3F1F3AA7" w:rsidR="00CC4696" w:rsidRPr="00D21B3E" w:rsidRDefault="0081526B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0C5BD1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60F67BD9" w14:textId="77777777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punkcie spraw różnych poruszono następujące kwestie:</w:t>
      </w:r>
    </w:p>
    <w:p w14:paraId="18A2F1DD" w14:textId="19EF9016" w:rsidR="00CC4696" w:rsidRPr="00D21B3E" w:rsidRDefault="00CC4696" w:rsidP="001846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Odzyskanie kolejnych dróg gminnych na własność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– Przedyskutowano</w:t>
      </w:r>
      <w:r w:rsidR="0081526B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działania mające na celu uregulowanie stanu prawnego dróg znajdujących się </w:t>
      </w:r>
      <w:r w:rsidR="0081526B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na terenie gminy oraz ich odzyskanie na własność gminy.</w:t>
      </w:r>
      <w:r w:rsidR="006D6B8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Obecnie mamy już 9 dróg przejętych na własność </w:t>
      </w:r>
      <w:r w:rsidR="00FC3499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g</w:t>
      </w:r>
      <w:r w:rsidR="006D6B81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miny z czego 7 zostało odzyskane za nowej Kadencji. Został również złożony wniosek o uregulowanie kolejnych 17 dróg.</w:t>
      </w:r>
    </w:p>
    <w:p w14:paraId="644403CE" w14:textId="46929EE8" w:rsidR="000C5BD1" w:rsidRPr="00D21B3E" w:rsidRDefault="000C5BD1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9B0652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3AA5B108" w14:textId="77777777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Nie zgłoszono interpelacji ani zapytań.</w:t>
      </w:r>
    </w:p>
    <w:p w14:paraId="0185436C" w14:textId="156DD842" w:rsidR="00CC4696" w:rsidRPr="00D21B3E" w:rsidRDefault="000C5BD1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Ad. 1</w:t>
      </w:r>
      <w:r w:rsidR="009B0652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70782C98" w14:textId="1E9CD8CE" w:rsidR="00CC4696" w:rsidRPr="00D21B3E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Przewodniczący</w:t>
      </w:r>
      <w:r w:rsidR="003711B3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,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Komisji Łukasz Chrz</w:t>
      </w:r>
      <w:r w:rsidR="00940385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stowski</w:t>
      </w:r>
      <w:r w:rsidR="003711B3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,</w:t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podziękował wszystkim obecnym </w:t>
      </w:r>
      <w:r w:rsidR="005D6D4C"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Pr="00D21B3E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i zamknął posiedzenie Komisji.</w:t>
      </w:r>
    </w:p>
    <w:p w14:paraId="4F3144A0" w14:textId="6C0C370F" w:rsidR="00CC4696" w:rsidRPr="00D21B3E" w:rsidRDefault="00CC4696" w:rsidP="00940385">
      <w:pPr>
        <w:spacing w:before="100" w:beforeAutospacing="1" w:after="100" w:afterAutospacing="1" w:line="240" w:lineRule="auto"/>
        <w:ind w:left="720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02289C3" w14:textId="77777777" w:rsidR="00CC4696" w:rsidRPr="00D21B3E" w:rsidRDefault="00CC4696" w:rsidP="00940385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Przewodniczący Komisji Rewizyjnej</w:t>
      </w:r>
    </w:p>
    <w:p w14:paraId="380BDD4D" w14:textId="38FCBE32" w:rsidR="00CC4696" w:rsidRPr="00D21B3E" w:rsidRDefault="00940385" w:rsidP="00940385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/-/ Łukasz Chrz</w:t>
      </w:r>
      <w:r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CC4696" w:rsidRPr="00D21B3E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stowski</w:t>
      </w:r>
    </w:p>
    <w:p w14:paraId="48F3D2BF" w14:textId="77777777" w:rsidR="00CC4696" w:rsidRPr="00D21B3E" w:rsidRDefault="00CC4696" w:rsidP="00CC4696">
      <w:pPr>
        <w:jc w:val="center"/>
        <w:rPr>
          <w:rFonts w:ascii="Arial" w:hAnsi="Arial" w:cs="Arial"/>
          <w:sz w:val="24"/>
          <w:szCs w:val="24"/>
        </w:rPr>
      </w:pPr>
    </w:p>
    <w:p w14:paraId="4FDC4CA6" w14:textId="77777777" w:rsidR="00CC4696" w:rsidRPr="00D21B3E" w:rsidRDefault="00CC4696" w:rsidP="00CC4696">
      <w:pPr>
        <w:jc w:val="center"/>
        <w:rPr>
          <w:rFonts w:ascii="Arial" w:hAnsi="Arial" w:cs="Arial"/>
          <w:sz w:val="24"/>
          <w:szCs w:val="24"/>
        </w:rPr>
      </w:pPr>
    </w:p>
    <w:p w14:paraId="25E11601" w14:textId="77777777" w:rsidR="00332C3B" w:rsidRPr="00D21B3E" w:rsidRDefault="00332C3B">
      <w:pPr>
        <w:rPr>
          <w:rFonts w:ascii="Arial" w:hAnsi="Arial" w:cs="Arial"/>
          <w:sz w:val="24"/>
          <w:szCs w:val="24"/>
        </w:rPr>
      </w:pPr>
    </w:p>
    <w:sectPr w:rsidR="00332C3B" w:rsidRPr="00D2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A5305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806D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246503">
    <w:abstractNumId w:val="4"/>
  </w:num>
  <w:num w:numId="2" w16cid:durableId="134570710">
    <w:abstractNumId w:val="3"/>
  </w:num>
  <w:num w:numId="3" w16cid:durableId="870924358">
    <w:abstractNumId w:val="6"/>
  </w:num>
  <w:num w:numId="4" w16cid:durableId="811095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528116">
    <w:abstractNumId w:val="2"/>
  </w:num>
  <w:num w:numId="7" w16cid:durableId="1996489016">
    <w:abstractNumId w:val="0"/>
  </w:num>
  <w:num w:numId="8" w16cid:durableId="312296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27664"/>
    <w:rsid w:val="000C5BD1"/>
    <w:rsid w:val="00112F0E"/>
    <w:rsid w:val="00184645"/>
    <w:rsid w:val="001B7CB9"/>
    <w:rsid w:val="0021355E"/>
    <w:rsid w:val="002464B4"/>
    <w:rsid w:val="00261944"/>
    <w:rsid w:val="002A38CB"/>
    <w:rsid w:val="002B0841"/>
    <w:rsid w:val="003027FF"/>
    <w:rsid w:val="00320BA9"/>
    <w:rsid w:val="00332C3B"/>
    <w:rsid w:val="003468D0"/>
    <w:rsid w:val="003711B3"/>
    <w:rsid w:val="0043301E"/>
    <w:rsid w:val="004A2A00"/>
    <w:rsid w:val="004C234D"/>
    <w:rsid w:val="004E29CD"/>
    <w:rsid w:val="0055754E"/>
    <w:rsid w:val="005630B7"/>
    <w:rsid w:val="005D1397"/>
    <w:rsid w:val="005D6D4C"/>
    <w:rsid w:val="0064710B"/>
    <w:rsid w:val="006D6B81"/>
    <w:rsid w:val="006F41A0"/>
    <w:rsid w:val="0081526B"/>
    <w:rsid w:val="008A531C"/>
    <w:rsid w:val="008A6C59"/>
    <w:rsid w:val="008D381C"/>
    <w:rsid w:val="00940385"/>
    <w:rsid w:val="009761B3"/>
    <w:rsid w:val="00991AB6"/>
    <w:rsid w:val="009B0652"/>
    <w:rsid w:val="009C4881"/>
    <w:rsid w:val="009D2E26"/>
    <w:rsid w:val="00AB4C44"/>
    <w:rsid w:val="00BD2715"/>
    <w:rsid w:val="00CC4696"/>
    <w:rsid w:val="00CE1E40"/>
    <w:rsid w:val="00D14791"/>
    <w:rsid w:val="00D21B3E"/>
    <w:rsid w:val="00D837D2"/>
    <w:rsid w:val="00E24ECF"/>
    <w:rsid w:val="00F31BDC"/>
    <w:rsid w:val="00FB18F7"/>
    <w:rsid w:val="00FC3499"/>
    <w:rsid w:val="00F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B02E663A-168D-4468-8D8E-04476DE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cp:lastPrinted>2025-05-12T09:19:00Z</cp:lastPrinted>
  <dcterms:created xsi:type="dcterms:W3CDTF">2025-05-05T13:33:00Z</dcterms:created>
  <dcterms:modified xsi:type="dcterms:W3CDTF">2025-05-14T06:48:00Z</dcterms:modified>
</cp:coreProperties>
</file>