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469C2FB5" w:rsidR="00F31758" w:rsidRPr="00943E7E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Protokół nr X</w:t>
      </w:r>
      <w:r w:rsidR="009A23A4" w:rsidRPr="00943E7E">
        <w:rPr>
          <w:rStyle w:val="normaltextrun"/>
          <w:rFonts w:ascii="Arial" w:eastAsiaTheme="majorEastAsia" w:hAnsi="Arial" w:cs="Arial"/>
          <w:sz w:val="22"/>
          <w:szCs w:val="22"/>
        </w:rPr>
        <w:t>VI</w:t>
      </w:r>
      <w:r w:rsidR="005125F1">
        <w:rPr>
          <w:rStyle w:val="normaltextrun"/>
          <w:rFonts w:ascii="Arial" w:eastAsiaTheme="majorEastAsia" w:hAnsi="Arial" w:cs="Arial"/>
          <w:sz w:val="22"/>
          <w:szCs w:val="22"/>
        </w:rPr>
        <w:t>II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.2025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5894DA8" w14:textId="38602FFA" w:rsidR="00F31758" w:rsidRPr="00943E7E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z obrad X</w:t>
      </w:r>
      <w:r w:rsidR="009A23A4" w:rsidRPr="00943E7E">
        <w:rPr>
          <w:rStyle w:val="normaltextrun"/>
          <w:rFonts w:ascii="Arial" w:eastAsiaTheme="majorEastAsia" w:hAnsi="Arial" w:cs="Arial"/>
          <w:sz w:val="22"/>
          <w:szCs w:val="22"/>
        </w:rPr>
        <w:t>VI</w:t>
      </w:r>
      <w:r w:rsidR="005125F1">
        <w:rPr>
          <w:rStyle w:val="normaltextrun"/>
          <w:rFonts w:ascii="Arial" w:eastAsiaTheme="majorEastAsia" w:hAnsi="Arial" w:cs="Arial"/>
          <w:sz w:val="22"/>
          <w:szCs w:val="22"/>
        </w:rPr>
        <w:t>II</w:t>
      </w:r>
      <w:r w:rsidR="00F74C69"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nadzwyczajnej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737342" w:rsidRPr="00943E7E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esji Rady Gminy w Potworowie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F74D755" w14:textId="765B79EF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odbytej w dniu 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16 kwietnia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</w:t>
      </w:r>
    </w:p>
    <w:p w14:paraId="5075C5A6" w14:textId="77777777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12C4F1D" w14:textId="38D895AD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dniu 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6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kwietnia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2025 roku odbyła się X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VI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II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nadzwyczajna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sesja Rady Gminy 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Potworowie.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E3F543" w14:textId="333D0559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sesji – 1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03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44CA21" w14:textId="6F1C4986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sesji –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13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14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10B3611" w14:textId="74D809C3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Obrady X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VI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II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nadzwyczajnej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sesji Rady Gminy w Potworowie odbyły się w sali konferencyjnej Urzędu Gminy w Potworowie.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6262177" w14:textId="2CD24F34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VI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II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nadzwyczajną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otworzył Przewodnicząc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 w Potworowie, Pan 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któ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ry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powitał wszystkich przybyłych na obrady. Następnie poinformowała, iż obrady transmitowane są na żywo i dostępne na stronie Urzędu Gminy z zakładce Rada Gminy, </w:t>
      </w:r>
      <w:r w:rsid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 nagranie zostanie opublikowane w Biuletynie Informacji Publicznej. Przewodnicząc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poinformował również uczestników, że klauzula informacyjna RODO została wywieszona </w:t>
      </w:r>
      <w:r w:rsid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wglądu na drzwiach wejściowych do sali obrad.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FDE8C4C" w14:textId="12FA5D2A" w:rsidR="00F31758" w:rsidRPr="00943E7E" w:rsidRDefault="00F31758" w:rsidP="00F317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 W X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VI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II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nadzwyczajnej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sesji Rady Gminy w Potworowie wzięła udział 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Wójt Gminy -  </w:t>
      </w:r>
      <w:r w:rsidR="00ED1F5D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9A23A4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Pani </w:t>
      </w:r>
      <w:r w:rsidR="009A23A4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Marta Kaczor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17B9370C" w14:textId="40CA90DF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obecności, w sesji udział wzięło 1</w:t>
      </w:r>
      <w:r w:rsidR="005125F1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radnych. (Załącznik </w:t>
      </w:r>
      <w:r w:rsidR="00ED1F5D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nr 1 </w:t>
      </w:r>
      <w:r w:rsidRPr="00943E7E">
        <w:rPr>
          <w:rStyle w:val="scxw71159203"/>
          <w:rFonts w:ascii="Arial" w:eastAsiaTheme="majorEastAsia" w:hAnsi="Arial" w:cs="Arial"/>
          <w:color w:val="000000"/>
          <w:sz w:val="22"/>
          <w:szCs w:val="22"/>
        </w:rPr>
        <w:t> 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protokołu).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7818F84" w14:textId="77777777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Przebieg obrad: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06B91B9" w14:textId="77777777" w:rsidR="00F31758" w:rsidRPr="00943E7E" w:rsidRDefault="00F31758" w:rsidP="00D135B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Ad.1)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6CF880B" w14:textId="3462BB86" w:rsidR="009A23A4" w:rsidRPr="00943E7E" w:rsidRDefault="009A23A4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Przewodniczący Rady Gminy w Potworowie Pan Paweł Sobczak otworzył obrady </w:t>
      </w:r>
      <w:r w:rsidR="00943E7E">
        <w:rPr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Fonts w:ascii="Arial" w:eastAsiaTheme="majorEastAsia" w:hAnsi="Arial" w:cs="Arial"/>
          <w:color w:val="000000"/>
          <w:sz w:val="22"/>
          <w:szCs w:val="22"/>
        </w:rPr>
        <w:t>XVI</w:t>
      </w:r>
      <w:r w:rsidR="00CC2A68">
        <w:rPr>
          <w:rFonts w:ascii="Arial" w:eastAsiaTheme="majorEastAsia" w:hAnsi="Arial" w:cs="Arial"/>
          <w:color w:val="000000"/>
          <w:sz w:val="22"/>
          <w:szCs w:val="22"/>
        </w:rPr>
        <w:t>II</w:t>
      </w:r>
      <w:r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nadzwyczajnej sesji Rady Gminy w Potworowie</w:t>
      </w:r>
      <w:r w:rsidR="00CC2A68">
        <w:rPr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685449BE" w14:textId="77777777" w:rsidR="00F31758" w:rsidRPr="00943E7E" w:rsidRDefault="00F31758" w:rsidP="00D135B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Ad.2)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F33840B" w14:textId="5FD778D6" w:rsidR="009A23A4" w:rsidRPr="00943E7E" w:rsidRDefault="009A23A4" w:rsidP="009A23A4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 oraz odczytu z elektronicznego systemu potwierdzającego obecność, liczbą 1</w:t>
      </w:r>
      <w:r w:rsidR="00CC2A6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 Przewodniczący Rady potwierdził sprawdzenie listy obecności.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9DBC383" w14:textId="05548C2E" w:rsidR="00F31758" w:rsidRPr="00943E7E" w:rsidRDefault="00F31758" w:rsidP="009A23A4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Przewodnicząc</w:t>
      </w:r>
      <w:r w:rsidR="00FE604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stwierdził prawomocność obrad informując, że</w:t>
      </w:r>
      <w:r w:rsid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sesji uczestniczy </w:t>
      </w:r>
      <w:r w:rsid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CC2A6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radnych, co sanowi kworum wymagane do podejmowania prawomocnych uchwał.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EE85B0C" w14:textId="77777777" w:rsidR="00F31758" w:rsidRPr="00943E7E" w:rsidRDefault="00F31758" w:rsidP="00D135B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Ad.3)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2F9A8C2" w14:textId="6446B9E8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 – Pan 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przedstawił projekt porząd</w:t>
      </w:r>
      <w:r w:rsidR="00B24F3C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ku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obrad: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3E5A83A" w14:textId="1FAAD8EC" w:rsidR="009A23A4" w:rsidRPr="00943E7E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43E7E">
        <w:rPr>
          <w:rFonts w:ascii="Arial" w:eastAsiaTheme="majorEastAsia" w:hAnsi="Arial" w:cs="Arial"/>
          <w:color w:val="000000"/>
          <w:sz w:val="22"/>
          <w:szCs w:val="22"/>
        </w:rPr>
        <w:t>Otwarcie obrad sesji.</w:t>
      </w:r>
    </w:p>
    <w:p w14:paraId="0C738713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Sprawdzenie obecności i stwierdzenie kworum.</w:t>
      </w:r>
    </w:p>
    <w:p w14:paraId="47119AC0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Przyjęcie porządku obrad.</w:t>
      </w:r>
    </w:p>
    <w:p w14:paraId="096A9018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Przyjęcie protokołu z poprzedniej sesji.</w:t>
      </w:r>
    </w:p>
    <w:p w14:paraId="5826A21D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Rozpatrzenie projektu uchwały w sprawie zmian w uchwale budżetowej na 2025 rok.</w:t>
      </w:r>
    </w:p>
    <w:p w14:paraId="2E4DC039" w14:textId="7D555381" w:rsidR="00F31758" w:rsidRPr="00943E7E" w:rsidRDefault="009A23A4" w:rsidP="00CC08C0">
      <w:pPr>
        <w:pStyle w:val="paragraph"/>
        <w:numPr>
          <w:ilvl w:val="0"/>
          <w:numId w:val="34"/>
        </w:numPr>
        <w:spacing w:after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Zamknięcie obrad.</w:t>
      </w:r>
    </w:p>
    <w:p w14:paraId="77D405F9" w14:textId="3B641EC6" w:rsidR="00F31758" w:rsidRPr="00943E7E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Radni nie zgłosi</w:t>
      </w:r>
      <w:r w:rsidR="00B24F3C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li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żadnych uwag oraz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propozycji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zmian.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01AAD04" w14:textId="16ED9BB3" w:rsidR="00F31758" w:rsidRPr="00943E7E" w:rsidRDefault="00F31758" w:rsidP="00CC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A6C48EB" w14:textId="663001C0" w:rsidR="00F31758" w:rsidRPr="00943E7E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głosowaniu nad przyjęciem porządku obrad oddano</w:t>
      </w:r>
      <w:r w:rsidR="00FE604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 – 1</w:t>
      </w:r>
      <w:r w:rsidR="00CC2A6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głosów, przeciw – 0, wstrzymało się - 0.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73650BE" w14:textId="77777777" w:rsidR="00F31758" w:rsidRPr="00943E7E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9C435AE" w14:textId="50F81737" w:rsidR="00F31758" w:rsidRPr="00943E7E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lastRenderedPageBreak/>
        <w:t> Porządek obrad został przyjęty</w:t>
      </w:r>
      <w:r w:rsidR="00CC2A6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jednogłośnie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11F654B" w14:textId="77777777" w:rsidR="00D135B8" w:rsidRDefault="00F31758" w:rsidP="00D135B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BD8E63F" w14:textId="12137FED" w:rsidR="00CC08C0" w:rsidRPr="00943E7E" w:rsidRDefault="00F31758" w:rsidP="00D135B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Ad.4)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EE734D0" w14:textId="77777777" w:rsidR="00CC08C0" w:rsidRPr="00943E7E" w:rsidRDefault="00CC08C0" w:rsidP="00CC08C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4477F8" w14:textId="3491BF51" w:rsidR="007A6760" w:rsidRPr="00943E7E" w:rsidRDefault="00CC08C0" w:rsidP="00CC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Fonts w:ascii="Arial" w:eastAsiaTheme="majorEastAsia" w:hAnsi="Arial" w:cs="Arial"/>
          <w:color w:val="000000"/>
          <w:sz w:val="22"/>
          <w:szCs w:val="22"/>
        </w:rPr>
        <w:t>P</w:t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rzewodniczący przystąpił do realizacji kolejnego punktu porządku obrad tj. “Przyjęcia protokołu z poprzedniej sesji”.  Poinformował uczestników o udostępnieniu protokołu </w:t>
      </w:r>
      <w:r w:rsidR="00ED1F5D">
        <w:rPr>
          <w:rFonts w:ascii="Arial" w:eastAsiaTheme="majorEastAsia" w:hAnsi="Arial" w:cs="Arial"/>
          <w:color w:val="000000"/>
          <w:sz w:val="22"/>
          <w:szCs w:val="22"/>
        </w:rPr>
        <w:br/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>z X</w:t>
      </w:r>
      <w:r w:rsidRPr="00943E7E">
        <w:rPr>
          <w:rFonts w:ascii="Arial" w:eastAsiaTheme="majorEastAsia" w:hAnsi="Arial" w:cs="Arial"/>
          <w:color w:val="000000"/>
          <w:sz w:val="22"/>
          <w:szCs w:val="22"/>
        </w:rPr>
        <w:t>V</w:t>
      </w:r>
      <w:r w:rsidR="00CC2A68">
        <w:rPr>
          <w:rFonts w:ascii="Arial" w:eastAsiaTheme="majorEastAsia" w:hAnsi="Arial" w:cs="Arial"/>
          <w:color w:val="000000"/>
          <w:sz w:val="22"/>
          <w:szCs w:val="22"/>
        </w:rPr>
        <w:t>II</w:t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sesji Rady Gminy w Potworowie w Biuletynie Informacji Publicznej</w:t>
      </w:r>
      <w:r w:rsidR="00CC2A68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943E7E">
        <w:rPr>
          <w:rFonts w:ascii="Arial" w:eastAsiaTheme="majorEastAsia" w:hAnsi="Arial" w:cs="Arial"/>
          <w:color w:val="000000"/>
          <w:sz w:val="22"/>
          <w:szCs w:val="22"/>
        </w:rPr>
        <w:t>oraz w Biurze Rady</w:t>
      </w:r>
      <w:r w:rsidR="00943E7E">
        <w:rPr>
          <w:rFonts w:ascii="Arial" w:eastAsiaTheme="majorEastAsia" w:hAnsi="Arial" w:cs="Arial"/>
          <w:color w:val="000000"/>
          <w:sz w:val="22"/>
          <w:szCs w:val="22"/>
        </w:rPr>
        <w:t>.</w:t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12471B68" w14:textId="7D2FCD67" w:rsidR="00D135B8" w:rsidRDefault="00D135B8" w:rsidP="00D135B8">
      <w:pPr>
        <w:pStyle w:val="paragraph"/>
        <w:jc w:val="both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rFonts w:ascii="Arial" w:eastAsiaTheme="majorEastAsia" w:hAnsi="Arial" w:cs="Arial"/>
          <w:color w:val="000000"/>
          <w:sz w:val="22"/>
          <w:szCs w:val="22"/>
        </w:rPr>
        <w:t xml:space="preserve">            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Przewodniczący poddał pod głosowanie przyjęcie protokołu z poprzedniej sesji. </w:t>
      </w:r>
      <w:r w:rsidR="00C83A54">
        <w:rPr>
          <w:rFonts w:ascii="Arial" w:eastAsiaTheme="majorEastAsia" w:hAnsi="Arial" w:cs="Arial"/>
          <w:color w:val="000000"/>
          <w:sz w:val="22"/>
          <w:szCs w:val="22"/>
        </w:rPr>
        <w:br/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W głoso</w:t>
      </w:r>
      <w:r w:rsidR="00CC08C0" w:rsidRPr="00943E7E">
        <w:rPr>
          <w:rFonts w:ascii="Arial" w:eastAsiaTheme="majorEastAsia" w:hAnsi="Arial" w:cs="Arial"/>
          <w:color w:val="000000"/>
          <w:sz w:val="22"/>
          <w:szCs w:val="22"/>
        </w:rPr>
        <w:t>w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aniu wzięło udział 1</w:t>
      </w:r>
      <w:r w:rsidR="00CC2A68">
        <w:rPr>
          <w:rFonts w:ascii="Arial" w:eastAsiaTheme="majorEastAsia" w:hAnsi="Arial" w:cs="Arial"/>
          <w:color w:val="000000"/>
          <w:sz w:val="22"/>
          <w:szCs w:val="22"/>
        </w:rPr>
        <w:t>3</w:t>
      </w:r>
      <w:r w:rsidR="00CC08C0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radnych.</w:t>
      </w:r>
      <w:r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Za przyjęciem protokołu głosowało 1</w:t>
      </w:r>
      <w:r w:rsidR="00CC2A68">
        <w:rPr>
          <w:rFonts w:ascii="Arial" w:eastAsiaTheme="majorEastAsia" w:hAnsi="Arial" w:cs="Arial"/>
          <w:color w:val="000000"/>
          <w:sz w:val="22"/>
          <w:szCs w:val="22"/>
        </w:rPr>
        <w:t>3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E604B" w:rsidRPr="00943E7E">
        <w:rPr>
          <w:rFonts w:ascii="Arial" w:eastAsiaTheme="majorEastAsia" w:hAnsi="Arial" w:cs="Arial"/>
          <w:color w:val="000000"/>
          <w:sz w:val="22"/>
          <w:szCs w:val="22"/>
        </w:rPr>
        <w:t>r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adnych, przeciw – 0, wstrzymało się - 0. </w:t>
      </w:r>
    </w:p>
    <w:p w14:paraId="07222BE8" w14:textId="7635F8FE" w:rsidR="00F31758" w:rsidRPr="00943E7E" w:rsidRDefault="00D135B8" w:rsidP="00D135B8">
      <w:pPr>
        <w:pStyle w:val="paragraph"/>
        <w:jc w:val="both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rFonts w:ascii="Arial" w:eastAsiaTheme="majorEastAsia" w:hAnsi="Arial" w:cs="Arial"/>
          <w:color w:val="000000"/>
          <w:sz w:val="22"/>
          <w:szCs w:val="22"/>
        </w:rPr>
        <w:t xml:space="preserve">           </w:t>
      </w:r>
      <w:r w:rsidR="004A4BA8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Protokół z poprzedniej sesji został przyjęty. </w:t>
      </w:r>
    </w:p>
    <w:p w14:paraId="3B902C0D" w14:textId="77777777" w:rsidR="00CC08C0" w:rsidRPr="00943E7E" w:rsidRDefault="00F31758" w:rsidP="00CC08C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Ad.5)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9872B48" w14:textId="77777777" w:rsidR="00CC08C0" w:rsidRPr="00943E7E" w:rsidRDefault="00CC08C0" w:rsidP="00CC08C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FC2F92" w14:textId="0AC7314D" w:rsidR="00A8243A" w:rsidRDefault="00F31758" w:rsidP="00A8243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Pan</w:t>
      </w:r>
      <w:r w:rsidR="00F74C69"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Paweł Sobczak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FE604B" w:rsidRPr="00943E7E">
        <w:rPr>
          <w:rStyle w:val="normaltextrun"/>
          <w:rFonts w:ascii="Arial" w:eastAsiaTheme="majorEastAsia" w:hAnsi="Arial" w:cs="Arial"/>
          <w:sz w:val="22"/>
          <w:szCs w:val="22"/>
        </w:rPr>
        <w:t>–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Przewodnicząc</w:t>
      </w:r>
      <w:r w:rsidR="00F74C69" w:rsidRPr="00943E7E">
        <w:rPr>
          <w:rStyle w:val="normaltextrun"/>
          <w:rFonts w:ascii="Arial" w:eastAsiaTheme="majorEastAsia" w:hAnsi="Arial" w:cs="Arial"/>
          <w:sz w:val="22"/>
          <w:szCs w:val="22"/>
        </w:rPr>
        <w:t>y</w:t>
      </w:r>
      <w:r w:rsidR="00FE604B" w:rsidRPr="00943E7E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przesz</w:t>
      </w:r>
      <w:r w:rsidR="00737342" w:rsidRPr="00943E7E">
        <w:rPr>
          <w:rStyle w:val="normaltextrun"/>
          <w:rFonts w:ascii="Arial" w:eastAsiaTheme="majorEastAsia" w:hAnsi="Arial" w:cs="Arial"/>
          <w:sz w:val="22"/>
          <w:szCs w:val="22"/>
        </w:rPr>
        <w:t>edł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do realizacji kolejnego punktu porządku obrad tj. “</w:t>
      </w:r>
      <w:r w:rsidR="00CC08C0" w:rsidRPr="00943E7E">
        <w:rPr>
          <w:rFonts w:ascii="Arial" w:eastAsiaTheme="majorEastAsia" w:hAnsi="Arial" w:cs="Arial"/>
          <w:sz w:val="22"/>
          <w:szCs w:val="22"/>
        </w:rPr>
        <w:t xml:space="preserve">Rozpatrzenie projektu uchwały w sprawie zmian w uchwale budżetowej </w:t>
      </w:r>
      <w:r w:rsidR="00943E7E">
        <w:rPr>
          <w:rFonts w:ascii="Arial" w:eastAsiaTheme="majorEastAsia" w:hAnsi="Arial" w:cs="Arial"/>
          <w:sz w:val="22"/>
          <w:szCs w:val="22"/>
        </w:rPr>
        <w:br/>
      </w:r>
      <w:r w:rsidR="00CC08C0" w:rsidRPr="00943E7E">
        <w:rPr>
          <w:rFonts w:ascii="Arial" w:eastAsiaTheme="majorEastAsia" w:hAnsi="Arial" w:cs="Arial"/>
          <w:sz w:val="22"/>
          <w:szCs w:val="22"/>
        </w:rPr>
        <w:t>na 2025 rok”.</w:t>
      </w:r>
      <w:r w:rsidR="00943E7E">
        <w:rPr>
          <w:rFonts w:ascii="Arial" w:eastAsiaTheme="majorEastAsia" w:hAnsi="Arial" w:cs="Arial"/>
          <w:sz w:val="22"/>
          <w:szCs w:val="22"/>
        </w:rPr>
        <w:t xml:space="preserve"> </w:t>
      </w:r>
      <w:r w:rsidR="00CC08C0" w:rsidRPr="00943E7E">
        <w:rPr>
          <w:rFonts w:ascii="Arial" w:eastAsiaTheme="majorEastAsia" w:hAnsi="Arial" w:cs="Arial"/>
          <w:sz w:val="22"/>
          <w:szCs w:val="22"/>
        </w:rPr>
        <w:t xml:space="preserve">Poprosił o odczytanie projektu uchwały przez </w:t>
      </w:r>
      <w:r w:rsidR="00943E7E">
        <w:rPr>
          <w:rFonts w:ascii="Arial" w:eastAsiaTheme="majorEastAsia" w:hAnsi="Arial" w:cs="Arial"/>
          <w:sz w:val="22"/>
          <w:szCs w:val="22"/>
        </w:rPr>
        <w:t>r</w:t>
      </w:r>
      <w:r w:rsidR="00CC08C0" w:rsidRPr="00943E7E">
        <w:rPr>
          <w:rFonts w:ascii="Arial" w:eastAsiaTheme="majorEastAsia" w:hAnsi="Arial" w:cs="Arial"/>
          <w:sz w:val="22"/>
          <w:szCs w:val="22"/>
        </w:rPr>
        <w:t>adn</w:t>
      </w:r>
      <w:r w:rsidR="008A320C">
        <w:rPr>
          <w:rFonts w:ascii="Arial" w:eastAsiaTheme="majorEastAsia" w:hAnsi="Arial" w:cs="Arial"/>
          <w:sz w:val="22"/>
          <w:szCs w:val="22"/>
        </w:rPr>
        <w:t>ą</w:t>
      </w:r>
      <w:r w:rsidR="00CC08C0" w:rsidRPr="00943E7E">
        <w:rPr>
          <w:rFonts w:ascii="Arial" w:eastAsiaTheme="majorEastAsia" w:hAnsi="Arial" w:cs="Arial"/>
          <w:sz w:val="22"/>
          <w:szCs w:val="22"/>
        </w:rPr>
        <w:t xml:space="preserve"> Panią Justynę Bielecką.</w:t>
      </w:r>
      <w:r w:rsidR="00CC08C0" w:rsidRPr="00943E7E">
        <w:rPr>
          <w:rFonts w:ascii="Arial" w:hAnsi="Arial" w:cs="Arial"/>
          <w:sz w:val="22"/>
          <w:szCs w:val="22"/>
        </w:rPr>
        <w:t xml:space="preserve"> </w:t>
      </w:r>
    </w:p>
    <w:p w14:paraId="00C11779" w14:textId="02B42CC5" w:rsidR="00A8243A" w:rsidRPr="00A8243A" w:rsidRDefault="00A8243A" w:rsidP="00A8243A">
      <w:pPr>
        <w:pStyle w:val="paragraph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A8243A">
        <w:rPr>
          <w:rFonts w:ascii="Arial" w:hAnsi="Arial" w:cs="Arial"/>
          <w:sz w:val="22"/>
          <w:szCs w:val="22"/>
        </w:rPr>
        <w:t xml:space="preserve">Zmiany </w:t>
      </w:r>
      <w:r>
        <w:rPr>
          <w:rFonts w:ascii="Arial" w:hAnsi="Arial" w:cs="Arial"/>
          <w:sz w:val="22"/>
          <w:szCs w:val="22"/>
        </w:rPr>
        <w:t xml:space="preserve">w uchwale budżetowej na rok 2025 </w:t>
      </w:r>
      <w:r w:rsidRPr="00A8243A">
        <w:rPr>
          <w:rFonts w:ascii="Arial" w:hAnsi="Arial" w:cs="Arial"/>
          <w:sz w:val="22"/>
          <w:szCs w:val="22"/>
        </w:rPr>
        <w:t>obejmują wprowadzenie oraz aktualizację dochodów i wydatków budżetowych w związku z otrzymanymi dotacjami z budżetu Województwa Mazowieckiego oraz Funduszu Pracy.</w:t>
      </w:r>
    </w:p>
    <w:p w14:paraId="0AAE2426" w14:textId="77777777" w:rsidR="00A8243A" w:rsidRPr="00A8243A" w:rsidRDefault="00A8243A" w:rsidP="00A8243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8243A">
        <w:rPr>
          <w:rFonts w:ascii="Arial" w:hAnsi="Arial" w:cs="Arial"/>
          <w:sz w:val="22"/>
          <w:szCs w:val="22"/>
        </w:rPr>
        <w:t>W zakresie dochodów ujęto m.in. środki na:</w:t>
      </w:r>
    </w:p>
    <w:p w14:paraId="55AD7935" w14:textId="77777777" w:rsidR="00A8243A" w:rsidRPr="00A8243A" w:rsidRDefault="00A8243A" w:rsidP="00A8243A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8243A">
        <w:rPr>
          <w:rFonts w:ascii="Arial" w:hAnsi="Arial" w:cs="Arial"/>
          <w:sz w:val="22"/>
          <w:szCs w:val="22"/>
        </w:rPr>
        <w:t>remont i przebudowę dróg w gminie Potworów – 1 982 880,00 zł,</w:t>
      </w:r>
    </w:p>
    <w:p w14:paraId="7B0FBC75" w14:textId="39548E79" w:rsidR="00A8243A" w:rsidRPr="00A8243A" w:rsidRDefault="00A8243A" w:rsidP="00A8243A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8243A">
        <w:rPr>
          <w:rFonts w:ascii="Arial" w:hAnsi="Arial" w:cs="Arial"/>
          <w:sz w:val="22"/>
          <w:szCs w:val="22"/>
        </w:rPr>
        <w:t xml:space="preserve">doposażenie placu zabaw przy Samorządowym Klubie Dziecięcym w Długiem – </w:t>
      </w:r>
      <w:r>
        <w:rPr>
          <w:rFonts w:ascii="Arial" w:hAnsi="Arial" w:cs="Arial"/>
          <w:sz w:val="22"/>
          <w:szCs w:val="22"/>
        </w:rPr>
        <w:br/>
      </w:r>
      <w:r w:rsidRPr="00A8243A">
        <w:rPr>
          <w:rFonts w:ascii="Arial" w:hAnsi="Arial" w:cs="Arial"/>
          <w:sz w:val="22"/>
          <w:szCs w:val="22"/>
        </w:rPr>
        <w:t>172 000,00 zł,</w:t>
      </w:r>
    </w:p>
    <w:p w14:paraId="25BDC0B4" w14:textId="7BEA9264" w:rsidR="00A8243A" w:rsidRPr="00A8243A" w:rsidRDefault="00A8243A" w:rsidP="00A8243A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8243A">
        <w:rPr>
          <w:rFonts w:ascii="Arial" w:hAnsi="Arial" w:cs="Arial"/>
          <w:sz w:val="22"/>
          <w:szCs w:val="22"/>
        </w:rPr>
        <w:t xml:space="preserve">realizację programu „Zapobieganie bezdomności zwierząt w gminie Potworów” – </w:t>
      </w:r>
      <w:r>
        <w:rPr>
          <w:rFonts w:ascii="Arial" w:hAnsi="Arial" w:cs="Arial"/>
          <w:sz w:val="22"/>
          <w:szCs w:val="22"/>
        </w:rPr>
        <w:br/>
      </w:r>
      <w:r w:rsidRPr="00A8243A">
        <w:rPr>
          <w:rFonts w:ascii="Arial" w:hAnsi="Arial" w:cs="Arial"/>
          <w:sz w:val="22"/>
          <w:szCs w:val="22"/>
        </w:rPr>
        <w:t>19 920,00 zł,</w:t>
      </w:r>
    </w:p>
    <w:p w14:paraId="7B9677F4" w14:textId="70FF0FBE" w:rsidR="00A8243A" w:rsidRPr="00A8243A" w:rsidRDefault="00A8243A" w:rsidP="00A8243A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8243A">
        <w:rPr>
          <w:rFonts w:ascii="Arial" w:hAnsi="Arial" w:cs="Arial"/>
          <w:sz w:val="22"/>
          <w:szCs w:val="22"/>
        </w:rPr>
        <w:t xml:space="preserve">remont i wyposażenie pomieszczeń na potrzeby Lokalnego Centrum Integracyjnego </w:t>
      </w:r>
      <w:r>
        <w:rPr>
          <w:rFonts w:ascii="Arial" w:hAnsi="Arial" w:cs="Arial"/>
          <w:sz w:val="22"/>
          <w:szCs w:val="22"/>
        </w:rPr>
        <w:br/>
      </w:r>
      <w:r w:rsidRPr="00A8243A">
        <w:rPr>
          <w:rFonts w:ascii="Arial" w:hAnsi="Arial" w:cs="Arial"/>
          <w:sz w:val="22"/>
          <w:szCs w:val="22"/>
        </w:rPr>
        <w:t>w Potworowie – 100 000,00 zł.</w:t>
      </w:r>
    </w:p>
    <w:p w14:paraId="5684BF2E" w14:textId="362495C0" w:rsidR="00A8243A" w:rsidRPr="00A8243A" w:rsidRDefault="00A8243A" w:rsidP="00A8243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A8243A">
        <w:rPr>
          <w:rFonts w:ascii="Arial" w:hAnsi="Arial" w:cs="Arial"/>
          <w:sz w:val="22"/>
          <w:szCs w:val="22"/>
        </w:rPr>
        <w:t xml:space="preserve">W zakresie wydatków uwzględniono odpowiednie zmiany odpowiadające powyższym zadaniom inwestycyjnym i bieżącym. Środki własne gminy przeznaczone na udział </w:t>
      </w:r>
      <w:r w:rsidR="00ED1F5D">
        <w:rPr>
          <w:rFonts w:ascii="Arial" w:hAnsi="Arial" w:cs="Arial"/>
          <w:sz w:val="22"/>
          <w:szCs w:val="22"/>
        </w:rPr>
        <w:br/>
      </w:r>
      <w:r w:rsidRPr="00A8243A">
        <w:rPr>
          <w:rFonts w:ascii="Arial" w:hAnsi="Arial" w:cs="Arial"/>
          <w:sz w:val="22"/>
          <w:szCs w:val="22"/>
        </w:rPr>
        <w:t>w projektach oraz spłatę długu publicznego przesunięto w kwocie 59 620,00 zł.</w:t>
      </w:r>
    </w:p>
    <w:p w14:paraId="3DA72526" w14:textId="77777777" w:rsidR="00A8243A" w:rsidRPr="00A8243A" w:rsidRDefault="00A8243A" w:rsidP="00A8243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A8243A">
        <w:rPr>
          <w:rFonts w:ascii="Arial" w:hAnsi="Arial" w:cs="Arial"/>
          <w:sz w:val="22"/>
          <w:szCs w:val="22"/>
        </w:rPr>
        <w:t>W wyniku wprowadzonych zmian wynik finansowy gminy nie uległ zmianie.</w:t>
      </w:r>
    </w:p>
    <w:p w14:paraId="7D1640B4" w14:textId="040BF153" w:rsidR="00D135B8" w:rsidRDefault="00D135B8" w:rsidP="00943E7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22B77367" w14:textId="46DC0054" w:rsidR="00C306FB" w:rsidRPr="00943E7E" w:rsidRDefault="00CC08C0" w:rsidP="00D135B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sz w:val="22"/>
          <w:szCs w:val="22"/>
        </w:rPr>
        <w:t>Po odczytaniu</w:t>
      </w:r>
      <w:r w:rsidR="008A320C">
        <w:rPr>
          <w:rStyle w:val="eop"/>
          <w:rFonts w:ascii="Arial" w:eastAsiaTheme="majorEastAsia" w:hAnsi="Arial" w:cs="Arial"/>
          <w:sz w:val="22"/>
          <w:szCs w:val="22"/>
        </w:rPr>
        <w:t xml:space="preserve"> Przewodniczący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 xml:space="preserve"> poddał projekt uchwały pod głosowanie. </w:t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>W głosowaniu udział wzięło 1</w:t>
      </w:r>
      <w:r w:rsidR="008A320C">
        <w:rPr>
          <w:rStyle w:val="eop"/>
          <w:rFonts w:ascii="Arial" w:eastAsiaTheme="majorEastAsia" w:hAnsi="Arial" w:cs="Arial"/>
          <w:sz w:val="22"/>
          <w:szCs w:val="22"/>
        </w:rPr>
        <w:t>3</w:t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 xml:space="preserve"> radnych. 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>Z</w:t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>a przyjęciem byli wszyscy obecni radni.</w:t>
      </w:r>
      <w:r w:rsidR="00D135B8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>Uchwała została przyjęta jednogłośnie.</w:t>
      </w:r>
    </w:p>
    <w:p w14:paraId="7AD7ADFB" w14:textId="77777777" w:rsidR="00CC08C0" w:rsidRPr="00943E7E" w:rsidRDefault="00CC08C0" w:rsidP="00C306FB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5D0075DD" w14:textId="129982CF" w:rsidR="00CC08C0" w:rsidRPr="00943E7E" w:rsidRDefault="00CC08C0" w:rsidP="00CC08C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sz w:val="22"/>
          <w:szCs w:val="22"/>
        </w:rPr>
        <w:t>Ad.6)</w:t>
      </w:r>
    </w:p>
    <w:p w14:paraId="15ACAF02" w14:textId="77777777" w:rsidR="00F31758" w:rsidRPr="00D135B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135B8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C68D804" w14:textId="1571DD47" w:rsidR="00943E7E" w:rsidRDefault="00F31758" w:rsidP="00D135B8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związku z wyczerpaniem porządku obrad, Przewodniczący Rady Gminy </w:t>
      </w:r>
      <w:r w:rsidR="00D87C30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Potworowie Paweł Sobczak zamknął X</w:t>
      </w:r>
      <w:r w:rsidR="00CC2A6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VIII</w:t>
      </w:r>
      <w:r w:rsidR="00737342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nadzwyczajną</w:t>
      </w: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sesję Rady Gminy </w:t>
      </w:r>
      <w:r w:rsidR="00C306FB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Potworowie podziękowaniem za udział w obradach sesji.</w:t>
      </w:r>
      <w:r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F4C601E" w14:textId="77777777" w:rsidR="00CC2A68" w:rsidRPr="00D135B8" w:rsidRDefault="00CC2A68" w:rsidP="008A320C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E1CEF10" w14:textId="0CCB28DB" w:rsidR="00F31758" w:rsidRPr="00D135B8" w:rsidRDefault="00943E7E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Przewodniczący Rady Gminy</w:t>
      </w:r>
      <w:r w:rsidR="00F31758"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70C3C9C" w14:textId="77777777" w:rsidR="00F31758" w:rsidRPr="00D135B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 w Potworowie</w:t>
      </w:r>
      <w:r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7E786AD" w14:textId="77777777" w:rsidR="00D135B8" w:rsidRDefault="00D87C30" w:rsidP="009B3820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Paweł Sobczak</w:t>
      </w:r>
      <w:r w:rsidR="00F31758"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741F392" w14:textId="760288E1" w:rsidR="00C306FB" w:rsidRPr="00D135B8" w:rsidRDefault="00F31758" w:rsidP="00C306FB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Protokołowała:</w:t>
      </w:r>
      <w:r w:rsidRPr="00D135B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  <w:r w:rsidR="00D135B8">
        <w:rPr>
          <w:rStyle w:val="eop"/>
          <w:rFonts w:ascii="Arial" w:eastAsiaTheme="majorEastAsia" w:hAnsi="Arial" w:cs="Arial"/>
          <w:color w:val="000000"/>
          <w:sz w:val="20"/>
          <w:szCs w:val="20"/>
        </w:rPr>
        <w:t>Paulina Zdziech</w:t>
      </w:r>
    </w:p>
    <w:sectPr w:rsidR="00C306FB" w:rsidRPr="00D13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433"/>
    <w:multiLevelType w:val="multilevel"/>
    <w:tmpl w:val="3E9EB1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48FE"/>
    <w:multiLevelType w:val="multilevel"/>
    <w:tmpl w:val="DAA815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311"/>
    <w:multiLevelType w:val="multilevel"/>
    <w:tmpl w:val="63A402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E44B4"/>
    <w:multiLevelType w:val="multilevel"/>
    <w:tmpl w:val="C598E5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17CE9"/>
    <w:multiLevelType w:val="multilevel"/>
    <w:tmpl w:val="B6022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5092F"/>
    <w:multiLevelType w:val="multilevel"/>
    <w:tmpl w:val="FE4EB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BE57B1"/>
    <w:multiLevelType w:val="multilevel"/>
    <w:tmpl w:val="E65610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76302"/>
    <w:multiLevelType w:val="multilevel"/>
    <w:tmpl w:val="27D4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37192"/>
    <w:multiLevelType w:val="multilevel"/>
    <w:tmpl w:val="5E205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B15B9"/>
    <w:multiLevelType w:val="multilevel"/>
    <w:tmpl w:val="25F0EF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9E509D"/>
    <w:multiLevelType w:val="multilevel"/>
    <w:tmpl w:val="D4600B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82B5D"/>
    <w:multiLevelType w:val="multilevel"/>
    <w:tmpl w:val="AE1E2A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45FF8"/>
    <w:multiLevelType w:val="multilevel"/>
    <w:tmpl w:val="14C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133BC"/>
    <w:multiLevelType w:val="multilevel"/>
    <w:tmpl w:val="D018C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062F1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A2263"/>
    <w:multiLevelType w:val="multilevel"/>
    <w:tmpl w:val="B20AE0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1016B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453D3F"/>
    <w:multiLevelType w:val="multilevel"/>
    <w:tmpl w:val="9378D4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6A51F8"/>
    <w:multiLevelType w:val="multilevel"/>
    <w:tmpl w:val="D0EC8A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F4557"/>
    <w:multiLevelType w:val="multilevel"/>
    <w:tmpl w:val="977018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24EBC"/>
    <w:multiLevelType w:val="multilevel"/>
    <w:tmpl w:val="8604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0325D"/>
    <w:multiLevelType w:val="multilevel"/>
    <w:tmpl w:val="B9766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A6F1A"/>
    <w:multiLevelType w:val="multilevel"/>
    <w:tmpl w:val="36084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D00C9F"/>
    <w:multiLevelType w:val="multilevel"/>
    <w:tmpl w:val="D4101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DF1B25"/>
    <w:multiLevelType w:val="multilevel"/>
    <w:tmpl w:val="2AD8FD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EB6A7F"/>
    <w:multiLevelType w:val="multilevel"/>
    <w:tmpl w:val="8E68D8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1933A6"/>
    <w:multiLevelType w:val="multilevel"/>
    <w:tmpl w:val="57328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06235E"/>
    <w:multiLevelType w:val="multilevel"/>
    <w:tmpl w:val="E94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4C15E3"/>
    <w:multiLevelType w:val="multilevel"/>
    <w:tmpl w:val="A8B844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B875BA"/>
    <w:multiLevelType w:val="multilevel"/>
    <w:tmpl w:val="7B90C8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E779C6"/>
    <w:multiLevelType w:val="multilevel"/>
    <w:tmpl w:val="0C046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EF2B3A"/>
    <w:multiLevelType w:val="multilevel"/>
    <w:tmpl w:val="30DAA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1D60F8"/>
    <w:multiLevelType w:val="multilevel"/>
    <w:tmpl w:val="CA98A0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B41146"/>
    <w:multiLevelType w:val="multilevel"/>
    <w:tmpl w:val="A1FE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3A5E11"/>
    <w:multiLevelType w:val="multilevel"/>
    <w:tmpl w:val="09847B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E53C3F"/>
    <w:multiLevelType w:val="multilevel"/>
    <w:tmpl w:val="FF18D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926399">
    <w:abstractNumId w:val="8"/>
  </w:num>
  <w:num w:numId="2" w16cid:durableId="1708142533">
    <w:abstractNumId w:val="32"/>
  </w:num>
  <w:num w:numId="3" w16cid:durableId="351609336">
    <w:abstractNumId w:val="34"/>
  </w:num>
  <w:num w:numId="4" w16cid:durableId="3899248">
    <w:abstractNumId w:val="22"/>
  </w:num>
  <w:num w:numId="5" w16cid:durableId="393116833">
    <w:abstractNumId w:val="9"/>
  </w:num>
  <w:num w:numId="6" w16cid:durableId="390468471">
    <w:abstractNumId w:val="12"/>
  </w:num>
  <w:num w:numId="7" w16cid:durableId="1737125263">
    <w:abstractNumId w:val="16"/>
  </w:num>
  <w:num w:numId="8" w16cid:durableId="2025327411">
    <w:abstractNumId w:val="6"/>
  </w:num>
  <w:num w:numId="9" w16cid:durableId="657924669">
    <w:abstractNumId w:val="14"/>
  </w:num>
  <w:num w:numId="10" w16cid:durableId="1549493638">
    <w:abstractNumId w:val="1"/>
  </w:num>
  <w:num w:numId="11" w16cid:durableId="1416780725">
    <w:abstractNumId w:val="25"/>
  </w:num>
  <w:num w:numId="12" w16cid:durableId="914556959">
    <w:abstractNumId w:val="31"/>
  </w:num>
  <w:num w:numId="13" w16cid:durableId="1446578090">
    <w:abstractNumId w:val="20"/>
  </w:num>
  <w:num w:numId="14" w16cid:durableId="1019426076">
    <w:abstractNumId w:val="30"/>
  </w:num>
  <w:num w:numId="15" w16cid:durableId="166409654">
    <w:abstractNumId w:val="0"/>
  </w:num>
  <w:num w:numId="16" w16cid:durableId="1228304724">
    <w:abstractNumId w:val="28"/>
  </w:num>
  <w:num w:numId="17" w16cid:durableId="1916739642">
    <w:abstractNumId w:val="23"/>
  </w:num>
  <w:num w:numId="18" w16cid:durableId="1677459704">
    <w:abstractNumId w:val="36"/>
  </w:num>
  <w:num w:numId="19" w16cid:durableId="915285809">
    <w:abstractNumId w:val="5"/>
  </w:num>
  <w:num w:numId="20" w16cid:durableId="1405488695">
    <w:abstractNumId w:val="11"/>
  </w:num>
  <w:num w:numId="21" w16cid:durableId="510409567">
    <w:abstractNumId w:val="29"/>
  </w:num>
  <w:num w:numId="22" w16cid:durableId="1219128014">
    <w:abstractNumId w:val="35"/>
  </w:num>
  <w:num w:numId="23" w16cid:durableId="530461356">
    <w:abstractNumId w:val="19"/>
  </w:num>
  <w:num w:numId="24" w16cid:durableId="1956984675">
    <w:abstractNumId w:val="10"/>
  </w:num>
  <w:num w:numId="25" w16cid:durableId="1792162234">
    <w:abstractNumId w:val="26"/>
  </w:num>
  <w:num w:numId="26" w16cid:durableId="2145153476">
    <w:abstractNumId w:val="18"/>
  </w:num>
  <w:num w:numId="27" w16cid:durableId="1158888640">
    <w:abstractNumId w:val="33"/>
  </w:num>
  <w:num w:numId="28" w16cid:durableId="175005917">
    <w:abstractNumId w:val="7"/>
  </w:num>
  <w:num w:numId="29" w16cid:durableId="1855419081">
    <w:abstractNumId w:val="4"/>
  </w:num>
  <w:num w:numId="30" w16cid:durableId="1552185061">
    <w:abstractNumId w:val="3"/>
  </w:num>
  <w:num w:numId="31" w16cid:durableId="1404370991">
    <w:abstractNumId w:val="21"/>
  </w:num>
  <w:num w:numId="32" w16cid:durableId="457452180">
    <w:abstractNumId w:val="24"/>
  </w:num>
  <w:num w:numId="33" w16cid:durableId="285892197">
    <w:abstractNumId w:val="27"/>
  </w:num>
  <w:num w:numId="34" w16cid:durableId="983196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2587493">
    <w:abstractNumId w:val="17"/>
  </w:num>
  <w:num w:numId="36" w16cid:durableId="43144454">
    <w:abstractNumId w:val="15"/>
  </w:num>
  <w:num w:numId="37" w16cid:durableId="1975671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0A3B41"/>
    <w:rsid w:val="00115924"/>
    <w:rsid w:val="00120C40"/>
    <w:rsid w:val="00187D7F"/>
    <w:rsid w:val="00263D95"/>
    <w:rsid w:val="002B7AFC"/>
    <w:rsid w:val="003324C5"/>
    <w:rsid w:val="00332C3B"/>
    <w:rsid w:val="004A4BA8"/>
    <w:rsid w:val="005125F1"/>
    <w:rsid w:val="00737342"/>
    <w:rsid w:val="007A6760"/>
    <w:rsid w:val="008A320C"/>
    <w:rsid w:val="008A531C"/>
    <w:rsid w:val="00943E7E"/>
    <w:rsid w:val="009708A5"/>
    <w:rsid w:val="009761B3"/>
    <w:rsid w:val="009A23A4"/>
    <w:rsid w:val="009B3820"/>
    <w:rsid w:val="00A008A5"/>
    <w:rsid w:val="00A8243A"/>
    <w:rsid w:val="00AE270B"/>
    <w:rsid w:val="00B24F3C"/>
    <w:rsid w:val="00BA454B"/>
    <w:rsid w:val="00BC02B7"/>
    <w:rsid w:val="00C306FB"/>
    <w:rsid w:val="00C64468"/>
    <w:rsid w:val="00C83A54"/>
    <w:rsid w:val="00CC08C0"/>
    <w:rsid w:val="00CC2A68"/>
    <w:rsid w:val="00D135B8"/>
    <w:rsid w:val="00D87C30"/>
    <w:rsid w:val="00ED1F5D"/>
    <w:rsid w:val="00F2490E"/>
    <w:rsid w:val="00F31758"/>
    <w:rsid w:val="00F74C69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08A7DC9E-B6DB-4040-83C2-D9F98D45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6</cp:revision>
  <cp:lastPrinted>2025-04-17T06:45:00Z</cp:lastPrinted>
  <dcterms:created xsi:type="dcterms:W3CDTF">2025-04-17T06:42:00Z</dcterms:created>
  <dcterms:modified xsi:type="dcterms:W3CDTF">2025-04-23T07:25:00Z</dcterms:modified>
</cp:coreProperties>
</file>