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B700" w14:textId="5FF04D52" w:rsidR="002870CF" w:rsidRPr="008546C8" w:rsidRDefault="002870CF" w:rsidP="002870CF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Protokół nr XVII.2025</w:t>
      </w:r>
    </w:p>
    <w:p w14:paraId="0CB8652D" w14:textId="621FEE91" w:rsidR="002870CF" w:rsidRPr="008546C8" w:rsidRDefault="002870CF" w:rsidP="002870CF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z obrad XVII sesji Rady Gminy w Potworowie</w:t>
      </w:r>
    </w:p>
    <w:p w14:paraId="190E31A9" w14:textId="61090CEE" w:rsidR="002870CF" w:rsidRPr="008546C8" w:rsidRDefault="002870CF" w:rsidP="002870CF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odbytej w dniu 28 marca 2025 roku.</w:t>
      </w:r>
    </w:p>
    <w:p w14:paraId="5093F0B8" w14:textId="77777777" w:rsidR="002870CF" w:rsidRPr="008546C8" w:rsidRDefault="002870CF" w:rsidP="002870CF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568691E4" w14:textId="26D3E1BE" w:rsidR="002870CF" w:rsidRPr="008546C8" w:rsidRDefault="002870CF" w:rsidP="002870CF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>W dniu 28 marca 2025 roku odbyła się XVII sesja Rady Gminy w Potworowie.</w:t>
      </w: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0397C9DF" w14:textId="77777777" w:rsidR="002870CF" w:rsidRPr="008546C8" w:rsidRDefault="002870CF" w:rsidP="002870C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1283505" w14:textId="77777777" w:rsidR="002870CF" w:rsidRPr="008546C8" w:rsidRDefault="002870CF" w:rsidP="002870CF">
      <w:pPr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Rozpoczęcie sesji – 13:07. </w:t>
      </w:r>
    </w:p>
    <w:p w14:paraId="2E86E5D2" w14:textId="2BABDBD9" w:rsidR="002870CF" w:rsidRPr="008546C8" w:rsidRDefault="002870CF" w:rsidP="002870CF">
      <w:pPr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Zakończenie sesji – 13:59. </w:t>
      </w:r>
    </w:p>
    <w:p w14:paraId="082B7D70" w14:textId="77777777" w:rsidR="002870CF" w:rsidRPr="008546C8" w:rsidRDefault="002870CF" w:rsidP="002870CF">
      <w:pPr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777E47E" w14:textId="468FAD05" w:rsidR="002870CF" w:rsidRPr="008546C8" w:rsidRDefault="002870CF" w:rsidP="002870CF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>Obrady XVII sesji Rady Gminy w Potworowie odbyły się w sali konferencyjnej Urzędu Gminy w Potworowie.</w:t>
      </w: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1D856F19" w14:textId="53580179" w:rsidR="002870CF" w:rsidRPr="008546C8" w:rsidRDefault="002870CF" w:rsidP="002870CF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eastAsiaTheme="majorEastAsia" w:hAnsi="Arial" w:cs="Arial"/>
          <w:b/>
          <w:bCs/>
          <w:color w:val="000000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 xml:space="preserve">XVII sesję otworzył Przewodniczący Rady Gminy w Potworowie, Pan Paweł Sobczak, który powitał wszystkich przybyłych na obrady. Następnie poinformował, </w:t>
      </w:r>
      <w:r w:rsidR="008546C8">
        <w:rPr>
          <w:rStyle w:val="normaltextrun"/>
          <w:rFonts w:ascii="Arial" w:eastAsiaTheme="majorEastAsia" w:hAnsi="Arial" w:cs="Arial"/>
          <w:color w:val="000000"/>
        </w:rPr>
        <w:br/>
      </w:r>
      <w:r w:rsidRPr="008546C8">
        <w:rPr>
          <w:rStyle w:val="normaltextrun"/>
          <w:rFonts w:ascii="Arial" w:eastAsiaTheme="majorEastAsia" w:hAnsi="Arial" w:cs="Arial"/>
          <w:color w:val="000000"/>
        </w:rPr>
        <w:t>iż obrady transmitowane są na żywo i dostępne na stronie Urzędu Gminy w zakładce Rada Gminy, a nagranie zostanie opublikowane w Biuletynie Informacji Publicznej. Przewodniczący poinformował również uczestników, że klauzula informacyjna RODO została wywieszona do wglądu na drzwiach wejściowych do sali obrad.</w:t>
      </w: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2303C3D6" w14:textId="5338F3EC" w:rsidR="002870CF" w:rsidRPr="008546C8" w:rsidRDefault="002870CF" w:rsidP="002870CF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>    W XVII sesji Rady Gminy w Potworowie wzięła udział Pani Skarbnik Agnieszka Wójcik oraz Kierownik Gminnego Ośrodka Pomocy Społecznej Pani Anna Bielska.</w:t>
      </w:r>
    </w:p>
    <w:p w14:paraId="627CB398" w14:textId="77777777" w:rsidR="002870CF" w:rsidRPr="008546C8" w:rsidRDefault="002870CF" w:rsidP="002870CF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 xml:space="preserve">Na podstawie listy obecności, w sesji udział wzięło 13 radnych. (Załącznik </w:t>
      </w:r>
      <w:r w:rsidRPr="008546C8">
        <w:rPr>
          <w:rStyle w:val="normaltextrun"/>
          <w:rFonts w:ascii="Arial" w:eastAsiaTheme="majorEastAsia" w:hAnsi="Arial" w:cs="Arial"/>
          <w:color w:val="000000"/>
        </w:rPr>
        <w:br/>
        <w:t xml:space="preserve">nr 1 </w:t>
      </w:r>
      <w:r w:rsidRPr="008546C8">
        <w:rPr>
          <w:rStyle w:val="scxw71159203"/>
          <w:rFonts w:ascii="Arial" w:eastAsiaTheme="majorEastAsia" w:hAnsi="Arial" w:cs="Arial"/>
          <w:color w:val="000000"/>
        </w:rPr>
        <w:t> </w:t>
      </w:r>
      <w:r w:rsidRPr="008546C8">
        <w:rPr>
          <w:rStyle w:val="normaltextrun"/>
          <w:rFonts w:ascii="Arial" w:eastAsiaTheme="majorEastAsia" w:hAnsi="Arial" w:cs="Arial"/>
          <w:color w:val="000000"/>
        </w:rPr>
        <w:t>do protokołu).</w:t>
      </w: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6502B9AA" w14:textId="77777777" w:rsidR="002870CF" w:rsidRPr="008546C8" w:rsidRDefault="002870CF" w:rsidP="002870CF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>Przebieg obrad:</w:t>
      </w: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34999ABB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Ad.1) </w:t>
      </w:r>
    </w:p>
    <w:p w14:paraId="03D1C7F6" w14:textId="77777777" w:rsidR="002870CF" w:rsidRPr="008546C8" w:rsidRDefault="002870CF" w:rsidP="002870CF">
      <w:pPr>
        <w:spacing w:before="100" w:beforeAutospacing="1" w:after="100" w:afterAutospacing="1" w:line="24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Sesję otworzył Przewodniczący Rady Gminy Paweł Sobczak o godzinie 13:07 w sali konferencyjnej Urzędu Gminy w Potworowie.</w:t>
      </w:r>
    </w:p>
    <w:p w14:paraId="21F0DB8C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Ad. 2) </w:t>
      </w:r>
    </w:p>
    <w:p w14:paraId="30233FA9" w14:textId="77777777" w:rsidR="002870CF" w:rsidRPr="008546C8" w:rsidRDefault="002870CF" w:rsidP="002870CF">
      <w:pPr>
        <w:spacing w:before="100" w:beforeAutospacing="1" w:after="100" w:afterAutospacing="1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Po sprawdzeniu obecności stwierdzono, że na sali znajduje się wystarczająca liczba radnych do podejmowania uchwał.</w:t>
      </w:r>
      <w:r w:rsidRPr="008546C8">
        <w:rPr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Pr="008546C8">
        <w:rPr>
          <w:rFonts w:ascii="Arial" w:eastAsia="Calibri" w:hAnsi="Arial" w:cs="Arial"/>
          <w:sz w:val="24"/>
          <w:szCs w:val="24"/>
        </w:rPr>
        <w:t>Na podstawie listy obecności, w sesji udział wzięło 13 radnych. (Załącznik nr 1  do protokołu). </w:t>
      </w:r>
    </w:p>
    <w:p w14:paraId="534DF9E7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Ad.3) </w:t>
      </w:r>
    </w:p>
    <w:p w14:paraId="71790601" w14:textId="77777777" w:rsidR="002870CF" w:rsidRPr="008546C8" w:rsidRDefault="002870CF" w:rsidP="002870C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Przewodniczący Rady Gminy – Pan Paweł Sobczak przedstawił projekt porządku obrad: </w:t>
      </w:r>
    </w:p>
    <w:p w14:paraId="66EABF3C" w14:textId="53EAED01" w:rsidR="002870CF" w:rsidRPr="008546C8" w:rsidRDefault="002870CF" w:rsidP="002870C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>Otwarcie obrad sesji.</w:t>
      </w:r>
    </w:p>
    <w:p w14:paraId="56B75DDA" w14:textId="77777777" w:rsidR="002870CF" w:rsidRPr="008546C8" w:rsidRDefault="002870CF" w:rsidP="002870C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>Sprawdzenie obecności i stwierdzenie kworum.</w:t>
      </w:r>
    </w:p>
    <w:p w14:paraId="5398541A" w14:textId="77777777" w:rsidR="002870CF" w:rsidRPr="008546C8" w:rsidRDefault="002870CF" w:rsidP="002870C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>Przyjęcie porządku obrad.</w:t>
      </w:r>
    </w:p>
    <w:p w14:paraId="15DF5678" w14:textId="77777777" w:rsidR="002870CF" w:rsidRPr="008546C8" w:rsidRDefault="002870CF" w:rsidP="002870CF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>Przyjęcie protokołu z poprzedniej sesji.</w:t>
      </w:r>
    </w:p>
    <w:p w14:paraId="3404F816" w14:textId="77777777" w:rsidR="002870CF" w:rsidRPr="008546C8" w:rsidRDefault="002870CF" w:rsidP="002870CF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>Rozpatrzenie projektu uchwały w sprawie zmiany Wieloletniej Prognozy Finansowej Gminy Potworów na lata 2025-2028.</w:t>
      </w:r>
    </w:p>
    <w:p w14:paraId="3DAE2A33" w14:textId="77777777" w:rsidR="002870CF" w:rsidRPr="008546C8" w:rsidRDefault="002870CF" w:rsidP="002870CF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lastRenderedPageBreak/>
        <w:t>Rozpatrzenie projektu uchwały w sprawie zmiany uchwały budżetowej na 2025 rok.</w:t>
      </w:r>
    </w:p>
    <w:p w14:paraId="5D95C7EF" w14:textId="77777777" w:rsidR="002870CF" w:rsidRPr="008546C8" w:rsidRDefault="002870CF" w:rsidP="002870CF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Rozpatrzenie projektu uchwały w sprawie powołania Rady Społecznej przy Samodzielnym Publicznym Zakładzie Opieki Zdrowotnej w Potworowie.</w:t>
      </w:r>
    </w:p>
    <w:p w14:paraId="5623FAC2" w14:textId="3730D406" w:rsidR="002870CF" w:rsidRPr="008546C8" w:rsidRDefault="002870CF" w:rsidP="002870CF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Sprawozdanie z działalności Gminnego Ośrodka Pomocy Społecznej </w:t>
      </w:r>
      <w:r w:rsidR="008546C8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br/>
      </w:r>
      <w:r w:rsidRPr="008546C8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w Potworowie za 2024 roku.</w:t>
      </w:r>
    </w:p>
    <w:p w14:paraId="3D57C3A3" w14:textId="04CBE37F" w:rsidR="002870CF" w:rsidRPr="008546C8" w:rsidRDefault="002870CF" w:rsidP="002870CF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Sprawozdanie z działalności Gminnego Zespołu Interdyscyplinarnego </w:t>
      </w:r>
      <w:r w:rsidR="008546C8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br/>
      </w:r>
      <w:r w:rsidRPr="008546C8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w Potworowie za rok 2024.</w:t>
      </w:r>
    </w:p>
    <w:p w14:paraId="6AF911EA" w14:textId="77777777" w:rsidR="002870CF" w:rsidRPr="008546C8" w:rsidRDefault="002870CF" w:rsidP="002870CF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eastAsia="Calibri" w:hAnsi="Arial" w:cs="Arial"/>
          <w:sz w:val="24"/>
          <w:szCs w:val="24"/>
        </w:rPr>
        <w:t>Sprawy różne.</w:t>
      </w:r>
    </w:p>
    <w:p w14:paraId="703125B5" w14:textId="77777777" w:rsidR="002870CF" w:rsidRPr="008546C8" w:rsidRDefault="002870CF" w:rsidP="002870CF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eastAsia="Calibri" w:hAnsi="Arial" w:cs="Arial"/>
          <w:sz w:val="24"/>
          <w:szCs w:val="24"/>
        </w:rPr>
        <w:t>Interpelacje i zapytania.</w:t>
      </w:r>
    </w:p>
    <w:p w14:paraId="0675894A" w14:textId="77777777" w:rsidR="002870CF" w:rsidRPr="008546C8" w:rsidRDefault="002870CF" w:rsidP="002870CF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eastAsia="Calibri" w:hAnsi="Arial" w:cs="Arial"/>
          <w:sz w:val="24"/>
          <w:szCs w:val="24"/>
        </w:rPr>
        <w:t>Zakończenie i zamknięcie obrad sesji.</w:t>
      </w:r>
      <w:r w:rsidRPr="008546C8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9BE32E2" w14:textId="77777777" w:rsidR="002870CF" w:rsidRPr="008546C8" w:rsidRDefault="002870CF" w:rsidP="002870CF">
      <w:pPr>
        <w:pStyle w:val="Akapitzlist"/>
        <w:suppressAutoHyphens/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ADCA99" w14:textId="4B409629" w:rsidR="002870CF" w:rsidRPr="008546C8" w:rsidRDefault="002870CF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8546C8">
        <w:rPr>
          <w:rFonts w:ascii="Arial" w:hAnsi="Arial" w:cs="Arial"/>
          <w:b/>
          <w:bCs/>
        </w:rPr>
        <w:t xml:space="preserve">  </w:t>
      </w:r>
      <w:r w:rsidRPr="008546C8">
        <w:rPr>
          <w:rStyle w:val="normaltextrun"/>
          <w:rFonts w:ascii="Arial" w:eastAsiaTheme="majorEastAsia" w:hAnsi="Arial" w:cs="Arial"/>
        </w:rPr>
        <w:t xml:space="preserve">Po odczytaniu porządku obrad, Przewodniczący Rady Gminy poinformował, </w:t>
      </w:r>
      <w:r w:rsidRPr="008546C8">
        <w:rPr>
          <w:rStyle w:val="normaltextrun"/>
          <w:rFonts w:ascii="Arial" w:eastAsiaTheme="majorEastAsia" w:hAnsi="Arial" w:cs="Arial"/>
        </w:rPr>
        <w:br/>
        <w:t>że w dniu 26 marca wpłynął wniosek Pani Wójt Marty Kaczor o uzupełnienie porządku obrad XVII sesji Rady Gminy w Potworowie o</w:t>
      </w:r>
      <w:r w:rsidR="001262C8" w:rsidRPr="008546C8">
        <w:rPr>
          <w:rStyle w:val="normaltextrun"/>
          <w:rFonts w:ascii="Arial" w:eastAsiaTheme="majorEastAsia" w:hAnsi="Arial" w:cs="Arial"/>
        </w:rPr>
        <w:t xml:space="preserve"> punkty dotyczące podjęcia </w:t>
      </w:r>
      <w:r w:rsidRPr="008546C8">
        <w:rPr>
          <w:rStyle w:val="normaltextrun"/>
          <w:rFonts w:ascii="Arial" w:eastAsiaTheme="majorEastAsia" w:hAnsi="Arial" w:cs="Arial"/>
        </w:rPr>
        <w:t>uchwał</w:t>
      </w:r>
      <w:r w:rsidR="001262C8" w:rsidRPr="008546C8">
        <w:rPr>
          <w:rStyle w:val="normaltextrun"/>
          <w:rFonts w:ascii="Arial" w:eastAsiaTheme="majorEastAsia" w:hAnsi="Arial" w:cs="Arial"/>
        </w:rPr>
        <w:t>:</w:t>
      </w:r>
      <w:r w:rsidRPr="008546C8">
        <w:rPr>
          <w:rStyle w:val="normaltextrun"/>
          <w:rFonts w:ascii="Arial" w:eastAsiaTheme="majorEastAsia" w:hAnsi="Arial" w:cs="Arial"/>
        </w:rPr>
        <w:t xml:space="preserve"> </w:t>
      </w:r>
    </w:p>
    <w:p w14:paraId="41BA02CF" w14:textId="77777777" w:rsidR="004638C2" w:rsidRDefault="002870CF" w:rsidP="008546C8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8546C8">
        <w:rPr>
          <w:rFonts w:ascii="Arial" w:eastAsiaTheme="majorEastAsia" w:hAnsi="Arial" w:cs="Arial"/>
        </w:rPr>
        <w:t xml:space="preserve">- w sprawie określenia zasad udzielania dotacji dla spółek wodnych, trybu postepowania w tych sprawach i sposobu ich rozliczania </w:t>
      </w:r>
    </w:p>
    <w:p w14:paraId="52B6835C" w14:textId="180AA567" w:rsidR="002870CF" w:rsidRPr="008546C8" w:rsidRDefault="002870CF" w:rsidP="008546C8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8546C8">
        <w:rPr>
          <w:rFonts w:ascii="Arial" w:eastAsiaTheme="majorEastAsia" w:hAnsi="Arial" w:cs="Arial"/>
        </w:rPr>
        <w:t>oraz</w:t>
      </w:r>
    </w:p>
    <w:p w14:paraId="05423F01" w14:textId="1BDC15F3" w:rsidR="002870CF" w:rsidRPr="008546C8" w:rsidRDefault="002870CF" w:rsidP="008546C8">
      <w:pPr>
        <w:pStyle w:val="paragraph"/>
        <w:ind w:firstLine="709"/>
        <w:jc w:val="both"/>
        <w:textAlignment w:val="baseline"/>
        <w:rPr>
          <w:rFonts w:ascii="Arial" w:eastAsiaTheme="majorEastAsia" w:hAnsi="Arial" w:cs="Arial"/>
        </w:rPr>
      </w:pPr>
      <w:r w:rsidRPr="008546C8">
        <w:rPr>
          <w:rFonts w:ascii="Arial" w:eastAsiaTheme="majorEastAsia" w:hAnsi="Arial" w:cs="Arial"/>
        </w:rPr>
        <w:t xml:space="preserve">- w sprawie przyjęcia „Programu usuwania wyrobów zawierających azbest </w:t>
      </w:r>
      <w:r w:rsidR="008546C8">
        <w:rPr>
          <w:rFonts w:ascii="Arial" w:eastAsiaTheme="majorEastAsia" w:hAnsi="Arial" w:cs="Arial"/>
        </w:rPr>
        <w:br/>
      </w:r>
      <w:r w:rsidRPr="008546C8">
        <w:rPr>
          <w:rFonts w:ascii="Arial" w:eastAsiaTheme="majorEastAsia" w:hAnsi="Arial" w:cs="Arial"/>
        </w:rPr>
        <w:t>z terenu Gminy Potworów na lata 2025 – 2032”.</w:t>
      </w:r>
    </w:p>
    <w:p w14:paraId="5977C0BC" w14:textId="77777777" w:rsidR="002870CF" w:rsidRPr="008546C8" w:rsidRDefault="002870CF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>Radni nie zgłosili żadnych dodatkowych uwag oraz zmian.</w:t>
      </w: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6229CF0D" w14:textId="77777777" w:rsidR="002870CF" w:rsidRPr="008546C8" w:rsidRDefault="002870CF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78F90EFE" w14:textId="6EDAC95A" w:rsidR="002870CF" w:rsidRPr="008546C8" w:rsidRDefault="001262C8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>P</w:t>
      </w:r>
      <w:r w:rsidR="002870CF" w:rsidRPr="008546C8">
        <w:rPr>
          <w:rStyle w:val="normaltextrun"/>
          <w:rFonts w:ascii="Arial" w:eastAsiaTheme="majorEastAsia" w:hAnsi="Arial" w:cs="Arial"/>
          <w:color w:val="000000"/>
        </w:rPr>
        <w:t xml:space="preserve">rzewodniczącego Rady Gminy w Potworowie odczytał porządek obrad </w:t>
      </w:r>
      <w:r w:rsidR="008546C8" w:rsidRPr="008546C8">
        <w:rPr>
          <w:rStyle w:val="normaltextrun"/>
          <w:rFonts w:ascii="Arial" w:eastAsiaTheme="majorEastAsia" w:hAnsi="Arial" w:cs="Arial"/>
          <w:color w:val="000000"/>
        </w:rPr>
        <w:br/>
      </w:r>
      <w:r w:rsidR="002870CF" w:rsidRPr="008546C8">
        <w:rPr>
          <w:rStyle w:val="normaltextrun"/>
          <w:rFonts w:ascii="Arial" w:eastAsiaTheme="majorEastAsia" w:hAnsi="Arial" w:cs="Arial"/>
          <w:color w:val="000000"/>
        </w:rPr>
        <w:t>z uwzględnionymi zmianami</w:t>
      </w:r>
      <w:r w:rsidRPr="008546C8">
        <w:rPr>
          <w:rStyle w:val="normaltextrun"/>
          <w:rFonts w:ascii="Arial" w:eastAsiaTheme="majorEastAsia" w:hAnsi="Arial" w:cs="Arial"/>
          <w:color w:val="000000"/>
        </w:rPr>
        <w:t xml:space="preserve"> tj.:</w:t>
      </w:r>
    </w:p>
    <w:p w14:paraId="0BC2D4A5" w14:textId="77777777" w:rsidR="001262C8" w:rsidRPr="008546C8" w:rsidRDefault="001262C8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7AD842DA" w14:textId="557083D8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Otwarcie obrad sesji.</w:t>
      </w:r>
    </w:p>
    <w:p w14:paraId="558994B0" w14:textId="3D635F1F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Sprawdzenie obecności i stwierdzenie kworum.</w:t>
      </w:r>
    </w:p>
    <w:p w14:paraId="1A1A0892" w14:textId="3AC511AC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Przyjęcie porządku obrad.</w:t>
      </w:r>
    </w:p>
    <w:p w14:paraId="73C77A57" w14:textId="74B154E0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Przyjęcie protokołu z poprzedniej sesji.</w:t>
      </w:r>
    </w:p>
    <w:p w14:paraId="46AD4960" w14:textId="6F01EE64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Rozpatrzenie projektu uchwały w sprawie zmiany Wieloletniej Prognozy Finansowej Gminy Potworów na lata 2025-2028.</w:t>
      </w:r>
    </w:p>
    <w:p w14:paraId="00E4C5C4" w14:textId="7B79C092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bookmarkStart w:id="0" w:name="_Hlk194581526"/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Rozpatrzenie projektu uchwały w sprawie zmiany uchwały budżetowej na 2025 rok.</w:t>
      </w:r>
    </w:p>
    <w:p w14:paraId="6383942B" w14:textId="6542DE72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bookmarkStart w:id="1" w:name="_Hlk194581753"/>
      <w:bookmarkEnd w:id="0"/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Rozpatrzenie projektu uchwały w sprawie powołania Rady Społecznej przy Samodzielnym Publicznym Zakładzie Opieki Zdrowotnej </w:t>
      </w:r>
      <w:r w:rsid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</w: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w Potworowie.</w:t>
      </w:r>
    </w:p>
    <w:p w14:paraId="49D816A7" w14:textId="47B52450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bookmarkStart w:id="2" w:name="_Hlk194581876"/>
      <w:bookmarkEnd w:id="1"/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Rozpatrzenie projektu uchwały w sprawie przyjęcia „Programu usuwania wyrobów zawierających azbest z terenu Gminy Potworów na lata 2025-2032”.</w:t>
      </w:r>
    </w:p>
    <w:p w14:paraId="01E9F298" w14:textId="515CAD14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bookmarkStart w:id="3" w:name="_Hlk194581956"/>
      <w:bookmarkEnd w:id="2"/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Rozpatrzenie projektu uchwały w sprawie określenia zasad udzielania dotacji dla spółek wodnych, trybu postępowania w tych sprawach </w:t>
      </w:r>
      <w:r w:rsid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</w: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i sposobu ich rozliczania.</w:t>
      </w:r>
    </w:p>
    <w:p w14:paraId="7E6F15A4" w14:textId="5A6B826C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bookmarkStart w:id="4" w:name="_Hlk194582769"/>
      <w:bookmarkEnd w:id="3"/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lastRenderedPageBreak/>
        <w:t xml:space="preserve">Sprawozdanie z działalności Gminnego Ośrodka Pomocy Społecznej </w:t>
      </w:r>
      <w:r w:rsidR="008546C8"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</w: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w Potworowie za 2024 roku.</w:t>
      </w:r>
    </w:p>
    <w:p w14:paraId="592F7C5A" w14:textId="63F77A4B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bookmarkStart w:id="5" w:name="_Hlk194582988"/>
      <w:bookmarkEnd w:id="4"/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Sprawozdanie z działalności Gminnego Zespołu Interdyscyplinarnego </w:t>
      </w:r>
      <w:r w:rsidR="008546C8"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br/>
      </w: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w Potworowie za rok 2024</w:t>
      </w:r>
      <w:bookmarkEnd w:id="5"/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.</w:t>
      </w:r>
    </w:p>
    <w:p w14:paraId="04473A20" w14:textId="77777777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Sprawy różne.</w:t>
      </w:r>
    </w:p>
    <w:p w14:paraId="1AC7B7E3" w14:textId="77777777" w:rsidR="001262C8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</w:pP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Interpelacje i zapytania.</w:t>
      </w:r>
    </w:p>
    <w:p w14:paraId="542081E4" w14:textId="2976F1D9" w:rsidR="002870CF" w:rsidRPr="008546C8" w:rsidRDefault="001262C8" w:rsidP="008546C8">
      <w:pPr>
        <w:pStyle w:val="Akapitzlist"/>
        <w:numPr>
          <w:ilvl w:val="1"/>
          <w:numId w:val="2"/>
        </w:numPr>
        <w:ind w:left="1434" w:hanging="357"/>
        <w:jc w:val="both"/>
        <w:rPr>
          <w:rFonts w:ascii="Arial" w:eastAsiaTheme="majorEastAsia" w:hAnsi="Arial" w:cs="Arial"/>
          <w:color w:val="000000"/>
          <w:sz w:val="24"/>
          <w:szCs w:val="24"/>
        </w:rPr>
      </w:pPr>
      <w:r w:rsidRPr="008546C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Zakończenie i zamknięcie obrad sesji.                                                                                                                                         </w:t>
      </w:r>
      <w:r w:rsidR="002870CF" w:rsidRPr="008546C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23F226" w14:textId="77777777" w:rsidR="002870CF" w:rsidRPr="008546C8" w:rsidRDefault="002870CF" w:rsidP="002870CF">
      <w:pPr>
        <w:spacing w:before="100" w:beforeAutospacing="1" w:after="100" w:afterAutospacing="1" w:line="240" w:lineRule="auto"/>
        <w:ind w:firstLine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Porządek obrad został przyjęty jednogłośnie.</w:t>
      </w:r>
    </w:p>
    <w:p w14:paraId="440D9257" w14:textId="77777777" w:rsidR="002870CF" w:rsidRPr="008546C8" w:rsidRDefault="002870CF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>Radni nie zgłosili żadnych uwag oraz propozycji zmian.</w:t>
      </w: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57B3FB3B" w14:textId="77777777" w:rsidR="002870CF" w:rsidRPr="008546C8" w:rsidRDefault="002870CF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2EB9E84B" w14:textId="77777777" w:rsidR="002870CF" w:rsidRPr="008546C8" w:rsidRDefault="002870CF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546C8">
        <w:rPr>
          <w:rStyle w:val="normaltextrun"/>
          <w:rFonts w:ascii="Arial" w:eastAsiaTheme="majorEastAsia" w:hAnsi="Arial" w:cs="Arial"/>
          <w:color w:val="000000"/>
        </w:rPr>
        <w:t xml:space="preserve">W głosowaniu nad przyjęciem porządku obrad oddano: za – 13 głosów, </w:t>
      </w:r>
      <w:r w:rsidRPr="008546C8">
        <w:rPr>
          <w:rStyle w:val="normaltextrun"/>
          <w:rFonts w:ascii="Arial" w:eastAsiaTheme="majorEastAsia" w:hAnsi="Arial" w:cs="Arial"/>
          <w:color w:val="000000"/>
        </w:rPr>
        <w:br/>
        <w:t>przeciw – 0, wstrzymało się - 0.</w:t>
      </w:r>
      <w:r w:rsidRPr="008546C8">
        <w:rPr>
          <w:rStyle w:val="eop"/>
          <w:rFonts w:ascii="Arial" w:eastAsiaTheme="majorEastAsia" w:hAnsi="Arial" w:cs="Arial"/>
          <w:color w:val="000000"/>
        </w:rPr>
        <w:t> </w:t>
      </w:r>
    </w:p>
    <w:p w14:paraId="2D114144" w14:textId="77777777" w:rsidR="002870CF" w:rsidRPr="008546C8" w:rsidRDefault="002870CF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0A019424" w14:textId="77777777" w:rsidR="002870CF" w:rsidRPr="008546C8" w:rsidRDefault="002870CF" w:rsidP="002870C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546C8">
        <w:rPr>
          <w:rFonts w:ascii="Arial" w:eastAsia="Calibri" w:hAnsi="Arial" w:cs="Arial"/>
        </w:rPr>
        <w:t>Porządek obrad został przyjęty jednogłośnie</w:t>
      </w:r>
      <w:r w:rsidRPr="008546C8">
        <w:rPr>
          <w:rFonts w:ascii="Arial" w:hAnsi="Arial" w:cs="Arial"/>
        </w:rPr>
        <w:t>.</w:t>
      </w:r>
    </w:p>
    <w:p w14:paraId="799CD2A9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Ad.4) </w:t>
      </w:r>
    </w:p>
    <w:p w14:paraId="104A9655" w14:textId="6965B6F9" w:rsidR="002870CF" w:rsidRPr="008546C8" w:rsidRDefault="002870CF" w:rsidP="002870C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Theme="majorEastAsia" w:hAnsi="Arial" w:cs="Arial"/>
          <w:color w:val="000000"/>
          <w:sz w:val="24"/>
          <w:szCs w:val="24"/>
        </w:rPr>
        <w:t xml:space="preserve">Przewodniczący przystąpił do realizacji kolejnego punktu porządku obrad </w:t>
      </w:r>
      <w:r w:rsidR="008546C8">
        <w:rPr>
          <w:rFonts w:ascii="Arial" w:eastAsiaTheme="majorEastAsia" w:hAnsi="Arial" w:cs="Arial"/>
          <w:color w:val="000000"/>
          <w:sz w:val="24"/>
          <w:szCs w:val="24"/>
        </w:rPr>
        <w:br/>
      </w:r>
      <w:r w:rsidRPr="008546C8">
        <w:rPr>
          <w:rFonts w:ascii="Arial" w:eastAsiaTheme="majorEastAsia" w:hAnsi="Arial" w:cs="Arial"/>
          <w:color w:val="000000"/>
          <w:sz w:val="24"/>
          <w:szCs w:val="24"/>
        </w:rPr>
        <w:t xml:space="preserve">tj. “Przyjęcia protokołu z poprzedniej sesji”.  Poinformował uczestników </w:t>
      </w:r>
      <w:r w:rsidR="008546C8">
        <w:rPr>
          <w:rFonts w:ascii="Arial" w:eastAsiaTheme="majorEastAsia" w:hAnsi="Arial" w:cs="Arial"/>
          <w:color w:val="000000"/>
          <w:sz w:val="24"/>
          <w:szCs w:val="24"/>
        </w:rPr>
        <w:br/>
      </w:r>
      <w:r w:rsidRPr="008546C8">
        <w:rPr>
          <w:rFonts w:ascii="Arial" w:eastAsiaTheme="majorEastAsia" w:hAnsi="Arial" w:cs="Arial"/>
          <w:color w:val="000000"/>
          <w:sz w:val="24"/>
          <w:szCs w:val="24"/>
        </w:rPr>
        <w:t>o udostępnieniu protokołu z X</w:t>
      </w:r>
      <w:r w:rsidR="001262C8" w:rsidRPr="008546C8">
        <w:rPr>
          <w:rFonts w:ascii="Arial" w:eastAsiaTheme="majorEastAsia" w:hAnsi="Arial" w:cs="Arial"/>
          <w:color w:val="000000"/>
          <w:sz w:val="24"/>
          <w:szCs w:val="24"/>
        </w:rPr>
        <w:t xml:space="preserve">VI </w:t>
      </w:r>
      <w:r w:rsidRPr="008546C8">
        <w:rPr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="005601AB" w:rsidRPr="008546C8">
        <w:rPr>
          <w:rFonts w:ascii="Arial" w:eastAsiaTheme="majorEastAsia" w:hAnsi="Arial" w:cs="Arial"/>
          <w:color w:val="000000"/>
          <w:sz w:val="24"/>
          <w:szCs w:val="24"/>
        </w:rPr>
        <w:t xml:space="preserve">nadzwyczajnej </w:t>
      </w:r>
      <w:r w:rsidRPr="008546C8">
        <w:rPr>
          <w:rFonts w:ascii="Arial" w:eastAsiaTheme="majorEastAsia" w:hAnsi="Arial" w:cs="Arial"/>
          <w:color w:val="000000"/>
          <w:sz w:val="24"/>
          <w:szCs w:val="24"/>
        </w:rPr>
        <w:t xml:space="preserve">sesji Rady Gminy w Potworowie </w:t>
      </w:r>
      <w:r w:rsidR="008546C8">
        <w:rPr>
          <w:rFonts w:ascii="Arial" w:eastAsiaTheme="majorEastAsia" w:hAnsi="Arial" w:cs="Arial"/>
          <w:color w:val="000000"/>
          <w:sz w:val="24"/>
          <w:szCs w:val="24"/>
        </w:rPr>
        <w:br/>
      </w:r>
      <w:r w:rsidRPr="008546C8">
        <w:rPr>
          <w:rFonts w:ascii="Arial" w:eastAsiaTheme="majorEastAsia" w:hAnsi="Arial" w:cs="Arial"/>
          <w:color w:val="000000"/>
          <w:sz w:val="24"/>
          <w:szCs w:val="24"/>
        </w:rPr>
        <w:t xml:space="preserve">w Biuletynie Informacji Publicznej, na stronie internetowej Urzędu Gminy Potworów. </w:t>
      </w:r>
      <w:r w:rsidRPr="008546C8">
        <w:rPr>
          <w:rFonts w:ascii="Arial" w:hAnsi="Arial" w:cs="Arial"/>
          <w:color w:val="000000"/>
          <w:sz w:val="24"/>
          <w:szCs w:val="24"/>
        </w:rPr>
        <w:t xml:space="preserve">Zapytał radnych czy obecnie chcą zgłosić jakieś uwagi. Radni nie wnieśli uwag </w:t>
      </w:r>
      <w:r w:rsidR="008546C8">
        <w:rPr>
          <w:rFonts w:ascii="Arial" w:hAnsi="Arial" w:cs="Arial"/>
          <w:color w:val="000000"/>
          <w:sz w:val="24"/>
          <w:szCs w:val="24"/>
        </w:rPr>
        <w:br/>
      </w:r>
      <w:r w:rsidRPr="008546C8">
        <w:rPr>
          <w:rFonts w:ascii="Arial" w:hAnsi="Arial" w:cs="Arial"/>
          <w:color w:val="000000"/>
          <w:sz w:val="24"/>
          <w:szCs w:val="24"/>
        </w:rPr>
        <w:t>do protokołu z poprzedniej sesji.  </w:t>
      </w:r>
      <w:r w:rsidRPr="008546C8">
        <w:rPr>
          <w:rFonts w:ascii="Arial" w:eastAsiaTheme="majorEastAsia" w:hAnsi="Arial" w:cs="Arial"/>
          <w:color w:val="000000"/>
          <w:sz w:val="24"/>
          <w:szCs w:val="24"/>
        </w:rPr>
        <w:t>Przewodniczący poddał pod głosowanie przyjęcie protokołu z poprzedniej sesji. </w:t>
      </w:r>
    </w:p>
    <w:p w14:paraId="1875F4F3" w14:textId="77777777" w:rsidR="002870CF" w:rsidRPr="008546C8" w:rsidRDefault="002870CF" w:rsidP="002870CF">
      <w:pPr>
        <w:pStyle w:val="paragraph"/>
        <w:ind w:firstLine="709"/>
        <w:jc w:val="both"/>
        <w:rPr>
          <w:rFonts w:ascii="Arial" w:eastAsiaTheme="majorEastAsia" w:hAnsi="Arial" w:cs="Arial"/>
          <w:color w:val="000000"/>
        </w:rPr>
      </w:pPr>
      <w:r w:rsidRPr="008546C8">
        <w:rPr>
          <w:rFonts w:ascii="Arial" w:eastAsiaTheme="majorEastAsia" w:hAnsi="Arial" w:cs="Arial"/>
          <w:color w:val="000000"/>
        </w:rPr>
        <w:t xml:space="preserve"> W głosowaniu wzięło udział 13 radnych. </w:t>
      </w:r>
    </w:p>
    <w:p w14:paraId="0042DF5B" w14:textId="77777777" w:rsidR="002870CF" w:rsidRPr="008546C8" w:rsidRDefault="002870CF" w:rsidP="002870CF">
      <w:pPr>
        <w:pStyle w:val="paragraph"/>
        <w:ind w:firstLine="709"/>
        <w:jc w:val="both"/>
        <w:rPr>
          <w:rFonts w:ascii="Arial" w:eastAsiaTheme="majorEastAsia" w:hAnsi="Arial" w:cs="Arial"/>
          <w:color w:val="000000"/>
        </w:rPr>
      </w:pPr>
      <w:r w:rsidRPr="008546C8">
        <w:rPr>
          <w:rFonts w:ascii="Arial" w:eastAsiaTheme="majorEastAsia" w:hAnsi="Arial" w:cs="Arial"/>
          <w:color w:val="000000"/>
        </w:rPr>
        <w:t>Za przyjęciem protokołu głosowało 13 radnych, przeciw – 0, wstrzymało się - 0. </w:t>
      </w:r>
    </w:p>
    <w:p w14:paraId="207F47B4" w14:textId="77777777" w:rsidR="002870CF" w:rsidRPr="008546C8" w:rsidRDefault="002870CF" w:rsidP="002870CF">
      <w:pPr>
        <w:spacing w:before="100" w:beforeAutospacing="1" w:after="100" w:afterAutospacing="1" w:line="24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Protokół z poprzedniej sesji został przyjęty bez uwag.</w:t>
      </w:r>
    </w:p>
    <w:p w14:paraId="4DEE8D39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Ad. 5) </w:t>
      </w:r>
    </w:p>
    <w:p w14:paraId="3BBCCDC9" w14:textId="7E296477" w:rsidR="005601AB" w:rsidRPr="008546C8" w:rsidRDefault="002870CF" w:rsidP="002870C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Pan Paweł Sobczak – Przewodniczący Rady Gminy w Potworowie, przeszedł 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  <w:t>do realizacji kolejnego punktu porządku obrad tj. “</w:t>
      </w:r>
      <w:r w:rsidR="005601AB" w:rsidRPr="008546C8">
        <w:rPr>
          <w:rFonts w:ascii="Arial" w:hAnsi="Arial" w:cs="Arial"/>
          <w:sz w:val="24"/>
          <w:szCs w:val="24"/>
        </w:rPr>
        <w:t xml:space="preserve"> </w:t>
      </w:r>
      <w:r w:rsidR="005601AB"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Rozpatrzenie projektu uchwały </w:t>
      </w:r>
      <w:r w:rsid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</w:r>
      <w:r w:rsidR="005601AB"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 sprawie zmiany Wieloletniej Prognozy Finansowej Gminy Potworów na lata 2025-2028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8E4B4FB" w14:textId="6BC1DE5B" w:rsidR="005601AB" w:rsidRPr="008546C8" w:rsidRDefault="00524150" w:rsidP="004638C2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Pani Skarbnik Agnieszka Wójcik wyjaśniła zmiany dotyczące projektu uchwały. Zmiany w Wieloletniej Prognozie Finansowej wynikają ze zwiększenia dochodów bieżących i majątkowych. Przychod</w:t>
      </w:r>
      <w:r w:rsidR="004638C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y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budżetu ustalono na 2 080 639,10 zł., obejmujące</w:t>
      </w:r>
      <w:r w:rsidR="004638C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nadwyżkę z lat ubiegłych i wolne środki. Rozchody zmniejszono </w:t>
      </w:r>
      <w:r w:rsidR="004638C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br/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do 900 00,00 zł. Z uwagi na umorzenie części pożyczki z </w:t>
      </w:r>
      <w:proofErr w:type="spellStart"/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WFOŚiGW</w:t>
      </w:r>
      <w:proofErr w:type="spellEnd"/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3AC9AD9" w14:textId="5F924393" w:rsidR="002870CF" w:rsidRPr="008546C8" w:rsidRDefault="002870CF" w:rsidP="002870C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Przewodniczący</w:t>
      </w:r>
      <w:r w:rsidR="00524150"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Rady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odczyta</w:t>
      </w:r>
      <w:r w:rsidR="00524150"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ł projekt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uchwały</w:t>
      </w:r>
      <w:r w:rsidR="00524150"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wraz z uzasadnieniem i poddał go pod głosowanie.</w:t>
      </w:r>
    </w:p>
    <w:p w14:paraId="474A6809" w14:textId="77777777" w:rsidR="002870CF" w:rsidRPr="008546C8" w:rsidRDefault="002870CF" w:rsidP="002870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lastRenderedPageBreak/>
        <w:t>W głosowaniu wzięło udział 13 radnych, za przyjęciem projektu uchwały głosowało – 13 radnych, przeciw – 0, wstrzymało się -0. </w:t>
      </w:r>
    </w:p>
    <w:p w14:paraId="0C85F8B7" w14:textId="77777777" w:rsidR="002870CF" w:rsidRPr="008546C8" w:rsidRDefault="002870CF" w:rsidP="002870C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Uchwała została przyjęta jednogłośnie.</w:t>
      </w:r>
    </w:p>
    <w:p w14:paraId="0AA336FC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Ad 6)</w:t>
      </w:r>
    </w:p>
    <w:p w14:paraId="3281255C" w14:textId="2630DECB" w:rsidR="002870CF" w:rsidRPr="008546C8" w:rsidRDefault="002870CF" w:rsidP="002870C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Przewodniczący przystąpił do realizacji kolejnego punktu porządku obrad </w:t>
      </w: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tj.”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D50B8"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Rozpatrzenie projektu uchwały w sprawie zmiany uchwały budżetowej na 2025 rok”.</w:t>
      </w:r>
    </w:p>
    <w:p w14:paraId="4BE347BB" w14:textId="24680F45" w:rsidR="00BD50B8" w:rsidRPr="00BD50B8" w:rsidRDefault="00BD50B8" w:rsidP="00BD50B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Zmiany w budżecie na 2025 rok omówiła Skarbnik Gminy, Pani Agnieszka Wójcik, wyjaśniając konieczność wprowadzenia korekt w planie dochodów i wydatków gminy. Wprowadzono zadanie majątkowe pod nazwą „Modernizacja oświetlenia </w:t>
      </w:r>
      <w:r w:rsidR="008546C8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budynkach użyteczności publicznej w gminie Potworów” w kwocie 85 000,00 zł </w:t>
      </w:r>
      <w:r w:rsidR="008546C8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tym 67 400,00 zł pochodzące z dotacji oraz 17 600,00 zł udział własny gminy. </w:t>
      </w:r>
      <w:r w:rsidR="008546C8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>W związku ze zmianami Uchwał Sołeckich dotyczących wydatków na przedsięwzięcia realizowane w ramach Funduszu Sołeckiego dokonano następujących zmian:</w:t>
      </w:r>
    </w:p>
    <w:p w14:paraId="6943A7EC" w14:textId="77777777" w:rsidR="00BD50B8" w:rsidRPr="00BD50B8" w:rsidRDefault="00BD50B8" w:rsidP="00BD50B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>Sołectwo Dąbrowa dokonało zmiany przeznaczenia środków z „Zakup i montaż altany ogrodowej na działce nr 625  /własność gminy/ (obręb Dąbrowa) jako miejsce integracji dla mieszkańców sołectwa Dąbrowa” na „Zakup namiotu z tworzywa sztucznego o konstrukcji metalowej o wymiarach 15m x 7 m”.</w:t>
      </w:r>
    </w:p>
    <w:p w14:paraId="638E0484" w14:textId="77E0D2FB" w:rsidR="00BD50B8" w:rsidRPr="00BD50B8" w:rsidRDefault="00BD50B8" w:rsidP="008546C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Sołectwo Łojków dokonało zmiany przeznaczenia środków z „Organizacja Dożynek jako forma spotkania integracyjnego mieszkańców sołectwa Łojków” </w:t>
      </w:r>
      <w:r w:rsidR="008546C8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>na „Budowa ogrodzenia wraz z bramą  i furtką działki gminnej nr 312/2 przeznaczonej na plac rekreacyjny w miejscowości Łojków”.</w:t>
      </w:r>
    </w:p>
    <w:p w14:paraId="5A50187D" w14:textId="070AE6CA" w:rsidR="00BD50B8" w:rsidRPr="00BD50B8" w:rsidRDefault="00BD50B8" w:rsidP="00BD50B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Sołectwo Rdzuchów Kolonia dokonało zmiany przeznaczenia środków </w:t>
      </w:r>
      <w:r w:rsidR="008546C8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>z „Regulacja stanu prawnego dróg (działka 317, 267) dla poprawy życia mieszkańców sołectwa Rdzuchów Kolonia” na „Budowa ogrodzenia wraz z bramą  i furtką działki gminnej nr 322  przeznaczonej na plac rekreacyjny w miejscowości Rdzuchów Kolonia”.</w:t>
      </w:r>
    </w:p>
    <w:p w14:paraId="5D276DDB" w14:textId="421352A9" w:rsidR="00BD50B8" w:rsidRPr="008546C8" w:rsidRDefault="00BD50B8" w:rsidP="00BD50B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Planowane wydatki zwiększyły się łącznie o kwotę 198 683,00 zł. Zmniejszono planowane rozchody budżetu przeznaczone na spłatę kredytów i pożyczki o kwotę 50 000,00 zł w związku z umorzeniem części pożyczki. Rozchody po zmianach wynoszą 900 000,00 zł. W wyniku wprowadzonych zmian wynik finansowy uległ zmianie i wynosi 1 180 639,10 zł  i pokryty będzie przychodami z nadwyżki budżetowej z lat ubiegłych w kwocie 98 639,10 zł oraz z wolnych środków w kwocie </w:t>
      </w:r>
      <w:r w:rsidR="008546C8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>1 082 000,00</w:t>
      </w:r>
      <w:r w:rsid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>zł.</w:t>
      </w:r>
      <w:r w:rsid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4FFC458A" w14:textId="7249DD1A" w:rsidR="00BD50B8" w:rsidRPr="00BD50B8" w:rsidRDefault="00BD50B8" w:rsidP="00BD50B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Przewodniczący p</w:t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>oprosił o odczytanie projektu uchwały przez radn</w:t>
      </w: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ą</w:t>
      </w:r>
      <w:r w:rsidRPr="00BD50B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Panią Justynę Bielecką. </w:t>
      </w:r>
    </w:p>
    <w:p w14:paraId="106855DA" w14:textId="77777777" w:rsidR="00B02930" w:rsidRDefault="00BD50B8" w:rsidP="00BD50B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Po odczytaniu poddał projekt uchwały pod głosowanie. W głosowaniu udział wzięło 13 radnych. Za przyjęciem byli wszyscy obecni radni. </w:t>
      </w:r>
    </w:p>
    <w:p w14:paraId="2B7AA0C5" w14:textId="0DB23AF4" w:rsidR="00BD50B8" w:rsidRDefault="00BD50B8" w:rsidP="00BD50B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Uchwała została przyjęta jednogłośnie</w:t>
      </w:r>
      <w:r w:rsidR="00B02930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9CA77CF" w14:textId="77777777" w:rsidR="00B02930" w:rsidRPr="008546C8" w:rsidRDefault="00B02930" w:rsidP="00BD50B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E34930" w14:textId="77777777" w:rsidR="002870CF" w:rsidRPr="008546C8" w:rsidRDefault="002870CF" w:rsidP="002870CF">
      <w:pPr>
        <w:suppressAutoHyphens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Ad.7 )</w:t>
      </w:r>
    </w:p>
    <w:p w14:paraId="617B8CE7" w14:textId="33BFB6DE" w:rsidR="002870CF" w:rsidRPr="008546C8" w:rsidRDefault="002870CF" w:rsidP="002870CF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 xml:space="preserve">Przewodniczący Rady przeszedł do realizacji kolejnego punktu porządku obrad </w:t>
      </w:r>
      <w:r w:rsidRPr="008546C8">
        <w:rPr>
          <w:rFonts w:ascii="Arial" w:hAnsi="Arial" w:cs="Arial"/>
          <w:sz w:val="24"/>
          <w:szCs w:val="24"/>
        </w:rPr>
        <w:br/>
        <w:t>tj.”</w:t>
      </w:r>
      <w:r w:rsidR="00BD50B8" w:rsidRPr="008546C8">
        <w:rPr>
          <w:rFonts w:ascii="Arial" w:hAnsi="Arial" w:cs="Arial"/>
          <w:sz w:val="24"/>
          <w:szCs w:val="24"/>
        </w:rPr>
        <w:t xml:space="preserve"> Rozpatrzenie projektu uchwały w sprawie powołania Rady Społecznej przy Samodzielnym Publicznym Zakładzie Opieki Zdrowotnej w Potworowie”.</w:t>
      </w:r>
    </w:p>
    <w:p w14:paraId="3EF5A28A" w14:textId="6459EC5C" w:rsidR="002870CF" w:rsidRPr="008546C8" w:rsidRDefault="002870CF" w:rsidP="002870CF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 xml:space="preserve">Przewodniczący Rady Gminy w Potworowie Paweł Sobczak </w:t>
      </w:r>
      <w:r w:rsidR="00BD50B8" w:rsidRPr="008546C8">
        <w:rPr>
          <w:rFonts w:ascii="Arial" w:hAnsi="Arial" w:cs="Arial"/>
          <w:sz w:val="24"/>
          <w:szCs w:val="24"/>
        </w:rPr>
        <w:t xml:space="preserve">odczytał projekt uchwały i </w:t>
      </w:r>
      <w:r w:rsidRPr="008546C8">
        <w:rPr>
          <w:rFonts w:ascii="Arial" w:hAnsi="Arial" w:cs="Arial"/>
          <w:sz w:val="24"/>
          <w:szCs w:val="24"/>
        </w:rPr>
        <w:t xml:space="preserve">poddał </w:t>
      </w:r>
      <w:r w:rsidR="00BD50B8" w:rsidRPr="008546C8">
        <w:rPr>
          <w:rFonts w:ascii="Arial" w:hAnsi="Arial" w:cs="Arial"/>
          <w:sz w:val="24"/>
          <w:szCs w:val="24"/>
        </w:rPr>
        <w:t xml:space="preserve">go </w:t>
      </w:r>
      <w:r w:rsidRPr="008546C8">
        <w:rPr>
          <w:rFonts w:ascii="Arial" w:hAnsi="Arial" w:cs="Arial"/>
          <w:sz w:val="24"/>
          <w:szCs w:val="24"/>
        </w:rPr>
        <w:t>pod głosowanie.</w:t>
      </w:r>
    </w:p>
    <w:p w14:paraId="70696BDC" w14:textId="49ACC4FF" w:rsidR="002870CF" w:rsidRPr="008546C8" w:rsidRDefault="002870CF" w:rsidP="00B02930">
      <w:pPr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>W głosowaniu wzięło udział 13 radnych. Za było 13 radnych, przeciw – 0, wstrzymało się 0. </w:t>
      </w:r>
      <w:r w:rsidRPr="008546C8">
        <w:rPr>
          <w:rFonts w:ascii="Arial" w:hAnsi="Arial" w:cs="Arial"/>
          <w:sz w:val="24"/>
          <w:szCs w:val="24"/>
        </w:rPr>
        <w:br/>
      </w:r>
    </w:p>
    <w:p w14:paraId="175BCE10" w14:textId="77777777" w:rsidR="002870CF" w:rsidRPr="008546C8" w:rsidRDefault="002870CF" w:rsidP="002870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>Przewodniczący stwierdził że uchwała została przyjęta.</w:t>
      </w:r>
    </w:p>
    <w:p w14:paraId="37FCE819" w14:textId="77777777" w:rsidR="002870CF" w:rsidRPr="008546C8" w:rsidRDefault="002870CF" w:rsidP="002870CF">
      <w:pPr>
        <w:jc w:val="both"/>
        <w:rPr>
          <w:rFonts w:ascii="Arial" w:hAnsi="Arial" w:cs="Arial"/>
          <w:sz w:val="24"/>
          <w:szCs w:val="24"/>
        </w:rPr>
      </w:pPr>
      <w:r w:rsidRPr="008546C8">
        <w:rPr>
          <w:rFonts w:ascii="Arial" w:hAnsi="Arial" w:cs="Arial"/>
          <w:sz w:val="24"/>
          <w:szCs w:val="24"/>
        </w:rPr>
        <w:t>Ad.8)</w:t>
      </w:r>
    </w:p>
    <w:p w14:paraId="7C60C7F7" w14:textId="040E483A" w:rsidR="002870CF" w:rsidRPr="008546C8" w:rsidRDefault="002870CF" w:rsidP="002870CF">
      <w:pPr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Przewodniczący Rady Gminy w Potworowie – Paweł Sobczak przeszedł </w:t>
      </w:r>
      <w:r w:rsidR="00B02930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do realizacji kolejnego punktu tj.” </w:t>
      </w:r>
      <w:r w:rsidR="00BD50B8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Rozpatrzenie projektu uchwały w sprawie przyjęcia „Programu usuwania wyrobów zawierających azbest z terenu Gminy Potworów na lata 2025-2032”.</w:t>
      </w:r>
    </w:p>
    <w:p w14:paraId="27E45A79" w14:textId="2C1BB4A9" w:rsidR="002870CF" w:rsidRPr="008546C8" w:rsidRDefault="002870CF" w:rsidP="002870CF">
      <w:pPr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Projekt uchwały wraz z uzasadnieniem odczytała radna</w:t>
      </w:r>
      <w:r w:rsidR="00BD50B8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Anna </w:t>
      </w:r>
      <w:proofErr w:type="spellStart"/>
      <w:r w:rsidR="00BD50B8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Walasik</w:t>
      </w:r>
      <w:proofErr w:type="spellEnd"/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DC6995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Program otrzymał pozytywne opinie  Regionalnego Dyrektora Ochrony Środowiska oraz Mazowieckiego Państwowego Inspektora Sanitarnego </w:t>
      </w:r>
    </w:p>
    <w:p w14:paraId="7E6FA4A7" w14:textId="0452A41C" w:rsidR="002870CF" w:rsidRPr="008546C8" w:rsidRDefault="002870CF" w:rsidP="002870CF">
      <w:pPr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Po odczytaniu projektu uchwały Przewodniczący poddał </w:t>
      </w:r>
      <w:r w:rsidR="00BD50B8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pod głosowanie.</w:t>
      </w:r>
    </w:p>
    <w:p w14:paraId="1C0C8C90" w14:textId="77777777" w:rsidR="002870CF" w:rsidRPr="008546C8" w:rsidRDefault="002870CF" w:rsidP="002870CF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Za przyjęciem uchwały głosowało 13 radnych, przeciw – 0, wstrzymało się - 0. </w:t>
      </w:r>
    </w:p>
    <w:p w14:paraId="28792763" w14:textId="77777777" w:rsidR="002870CF" w:rsidRPr="008546C8" w:rsidRDefault="002870CF" w:rsidP="002870CF">
      <w:pPr>
        <w:suppressAutoHyphens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Przewodniczący stwierdził że uchwała została przyjęta.</w:t>
      </w:r>
    </w:p>
    <w:p w14:paraId="4AE8C7D9" w14:textId="77777777" w:rsidR="002870CF" w:rsidRPr="008546C8" w:rsidRDefault="002870CF" w:rsidP="002870CF">
      <w:pPr>
        <w:suppressAutoHyphens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Ad.9)</w:t>
      </w:r>
    </w:p>
    <w:p w14:paraId="5F47A33A" w14:textId="64FEFE13" w:rsidR="002870CF" w:rsidRPr="008546C8" w:rsidRDefault="002870CF" w:rsidP="002870CF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Przewodniczący Rady Paweł Sobczak przeszedł do realizacji kolejnego punktu posiedzenia obrad tj.” </w:t>
      </w:r>
      <w:r w:rsidR="00BD50B8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Rozpatrzenie projektu uchwały w sprawie określenia zasad udzielania dotacji dla spółek wodnych, trybu postępowania w tych sprawach i sposobu ich rozliczania”.</w:t>
      </w:r>
    </w:p>
    <w:p w14:paraId="7C42FA85" w14:textId="271CA964" w:rsidR="002870CF" w:rsidRPr="008546C8" w:rsidRDefault="002870CF" w:rsidP="00BD50B8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Przewodniczący </w:t>
      </w:r>
      <w:r w:rsidR="00BD50B8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odczytał projekt uchwały i poddał </w:t>
      </w:r>
      <w:r w:rsidR="00DC6995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pod głosowanie.</w:t>
      </w:r>
      <w:r w:rsidR="00DC6995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Projekt uchwały otrzymał pozytywną opinię od Ministra Rolnictwa i Rozwoju Wsi oraz Prezesa Urzędu Ochrony</w:t>
      </w:r>
      <w:r w:rsidR="00FF72BE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Konkurencji i Konsumentów.</w:t>
      </w:r>
      <w:r w:rsidR="00DC6995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091AE8A" w14:textId="77777777" w:rsidR="002870CF" w:rsidRPr="008546C8" w:rsidRDefault="002870CF" w:rsidP="002870CF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Za przyjęciem uchwały było 13 radnych, przeciw – 0, wstrzymało się 0. </w:t>
      </w:r>
    </w:p>
    <w:p w14:paraId="5FE19F1A" w14:textId="0397245D" w:rsidR="002870CF" w:rsidRPr="008546C8" w:rsidRDefault="002870CF" w:rsidP="002870CF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Uchwała została przyjęta jednogłośnie. </w:t>
      </w:r>
    </w:p>
    <w:p w14:paraId="6DA18069" w14:textId="77777777" w:rsidR="002870CF" w:rsidRPr="008546C8" w:rsidRDefault="002870CF" w:rsidP="002870CF">
      <w:pPr>
        <w:suppressAutoHyphens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Ad.10)</w:t>
      </w:r>
    </w:p>
    <w:p w14:paraId="2ACC6CF6" w14:textId="47913AAB" w:rsidR="002870CF" w:rsidRPr="008546C8" w:rsidRDefault="002870CF" w:rsidP="00FF72BE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Przewodniczący Rady Paweł Sobczak przeszedł do realizacji kolejnego punktu porządku obrad sesji tj. „</w:t>
      </w:r>
      <w:r w:rsidR="00FF72BE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Sprawozdanie z działalności Gminnego Ośrodka Pomocy Społecznej w Potworowie za 2024 roku</w:t>
      </w:r>
      <w:r w:rsidR="004638C2">
        <w:rPr>
          <w:rFonts w:ascii="Arial" w:eastAsia="Calibri" w:hAnsi="Arial" w:cs="Arial"/>
          <w:kern w:val="0"/>
          <w:sz w:val="24"/>
          <w:szCs w:val="24"/>
          <w14:ligatures w14:val="none"/>
        </w:rPr>
        <w:t>”</w:t>
      </w:r>
      <w:r w:rsidR="00FF72BE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</w:p>
    <w:p w14:paraId="1BD4332D" w14:textId="1204E018" w:rsidR="00FF72BE" w:rsidRPr="008546C8" w:rsidRDefault="00FF72BE" w:rsidP="00FF72BE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Pani </w:t>
      </w:r>
      <w:r w:rsidRPr="008546C8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Anna Biel</w:t>
      </w:r>
      <w:r w:rsidR="004638C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ska</w:t>
      </w:r>
      <w:r w:rsidRPr="008546C8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– Kierownik Gminnego Ośrodka Pomocy Społecznej zaprezentowała  roczne sprawozdanie  z działalności ww. Instytucji. </w:t>
      </w:r>
    </w:p>
    <w:p w14:paraId="20E9B4A8" w14:textId="64D495A4" w:rsidR="00FF72BE" w:rsidRPr="008546C8" w:rsidRDefault="00FF72BE" w:rsidP="00FF72BE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8546C8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Radni przyjęli sprawozdanie bez uwag.</w:t>
      </w:r>
    </w:p>
    <w:p w14:paraId="77FB24E1" w14:textId="77777777" w:rsidR="002870CF" w:rsidRPr="008546C8" w:rsidRDefault="002870CF" w:rsidP="002870CF">
      <w:pPr>
        <w:suppressAutoHyphens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Ad.11)</w:t>
      </w:r>
    </w:p>
    <w:p w14:paraId="7387AFE8" w14:textId="32F58787" w:rsidR="002870CF" w:rsidRPr="008546C8" w:rsidRDefault="002870CF" w:rsidP="00FF72BE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Przewodniczący przystąpił do realizacji kolejnego punktu porządku obrad </w:t>
      </w: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tj. ”</w:t>
      </w:r>
      <w:r w:rsidR="00FF72BE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Sprawozdanie z działalności Gminnego Zespołu Interdyscyplinarnego </w:t>
      </w:r>
      <w:r w:rsidR="00B02930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="00FF72BE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w Potworowie za rok 2024”.</w:t>
      </w:r>
    </w:p>
    <w:p w14:paraId="2D1AF5CB" w14:textId="15595696" w:rsidR="00FF72BE" w:rsidRPr="008546C8" w:rsidRDefault="00FF72BE" w:rsidP="00FF72BE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Pani Anna Bielska przedstawiła sprawozdanie dotyczące funkcjonowania Gminnego Zespołu Interdyscyplinarnego. Przedstawiła podstawy prawne </w:t>
      </w:r>
      <w:r w:rsidR="008546C8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regulujące funkcjonowanie </w:t>
      </w: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działalności Zespołu</w:t>
      </w:r>
      <w:r w:rsidR="008546C8"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. Podkreśliła, że Zespół składa się z różnych instytucji, w tym GOPS, Policji, Oświaty oraz Ochrony Zdrowia, i realizuje zadania związane z pomocą osobom dotkniętym przemocą domową. Wskazała znaczenie współpracy między instytucjami oraz działania w zakresie profilaktyki i wsparcia dla osób pokrzywdzonych.</w:t>
      </w:r>
    </w:p>
    <w:p w14:paraId="12F62780" w14:textId="65DC40E7" w:rsidR="008546C8" w:rsidRPr="008546C8" w:rsidRDefault="008546C8" w:rsidP="00FF72BE">
      <w:pPr>
        <w:suppressAutoHyphens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Sprawozdanie zostało przyjęte przez Radę Gminy.</w:t>
      </w:r>
    </w:p>
    <w:p w14:paraId="37743E3C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14:ligatures w14:val="none"/>
        </w:rPr>
        <w:t>Ad.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12) </w:t>
      </w:r>
    </w:p>
    <w:p w14:paraId="01844D75" w14:textId="77777777" w:rsidR="002870CF" w:rsidRPr="008546C8" w:rsidRDefault="002870CF" w:rsidP="00B02930">
      <w:pPr>
        <w:spacing w:before="100" w:beforeAutospacing="1" w:after="100" w:afterAutospacing="1" w:line="24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Nie zgłoszono dodatkowych spraw do omówienia.</w:t>
      </w:r>
    </w:p>
    <w:p w14:paraId="4B9C23D2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Ad.13)  </w:t>
      </w:r>
    </w:p>
    <w:p w14:paraId="5EEC805E" w14:textId="3922DB5B" w:rsidR="008546C8" w:rsidRPr="008546C8" w:rsidRDefault="008546C8" w:rsidP="00B02930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Brak interpelacji </w:t>
      </w:r>
      <w:r w:rsidR="004638C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i 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zapytań.</w:t>
      </w:r>
    </w:p>
    <w:p w14:paraId="5C8C2635" w14:textId="77777777" w:rsidR="002870CF" w:rsidRPr="008546C8" w:rsidRDefault="002870CF" w:rsidP="002870CF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Ad. 14) </w:t>
      </w:r>
    </w:p>
    <w:p w14:paraId="07A2AB9B" w14:textId="20885B3A" w:rsidR="002870CF" w:rsidRPr="008546C8" w:rsidRDefault="002870CF" w:rsidP="00B02930">
      <w:pPr>
        <w:spacing w:before="100" w:beforeAutospacing="1" w:after="100" w:afterAutospacing="1" w:line="24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Po wyczerpaniu porządku obrad Przewodniczący Rady Gminy zamknął XV</w:t>
      </w:r>
      <w:r w:rsidR="008546C8"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II</w:t>
      </w: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sesję Rady Gminy w Potworowie.</w:t>
      </w:r>
    </w:p>
    <w:p w14:paraId="765DA3B5" w14:textId="5C2CA412" w:rsidR="002870CF" w:rsidRPr="008546C8" w:rsidRDefault="002870CF" w:rsidP="002870CF">
      <w:pPr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</w:t>
      </w:r>
    </w:p>
    <w:p w14:paraId="015E5B28" w14:textId="7E9BAA18" w:rsidR="002870CF" w:rsidRPr="008546C8" w:rsidRDefault="002870CF" w:rsidP="002870CF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  Przewodniczący Rady Gminy </w:t>
      </w:r>
    </w:p>
    <w:p w14:paraId="1BDBBF83" w14:textId="77777777" w:rsidR="002870CF" w:rsidRPr="008546C8" w:rsidRDefault="002870CF" w:rsidP="002870CF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                                             w Potworowie </w:t>
      </w:r>
    </w:p>
    <w:p w14:paraId="584EBDFC" w14:textId="77777777" w:rsidR="002870CF" w:rsidRPr="008546C8" w:rsidRDefault="002870CF" w:rsidP="002870CF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546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    Paweł Sobczak </w:t>
      </w:r>
    </w:p>
    <w:p w14:paraId="5FDB5721" w14:textId="77777777" w:rsidR="002870CF" w:rsidRPr="008546C8" w:rsidRDefault="002870CF" w:rsidP="002870CF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CAA88C4" w14:textId="77777777" w:rsidR="002870CF" w:rsidRPr="008546C8" w:rsidRDefault="002870CF" w:rsidP="002870CF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54DCA1B" w14:textId="77777777" w:rsidR="002870CF" w:rsidRDefault="002870CF" w:rsidP="002870CF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3581A9D" w14:textId="77777777" w:rsidR="00B02930" w:rsidRDefault="00B02930" w:rsidP="002870CF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35B2238" w14:textId="77777777" w:rsidR="00B02930" w:rsidRPr="008546C8" w:rsidRDefault="00B02930" w:rsidP="002870CF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44F2DE0" w14:textId="77777777" w:rsidR="002870CF" w:rsidRPr="00B02930" w:rsidRDefault="002870CF" w:rsidP="002870CF">
      <w:pP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B0293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Protokołowała: </w:t>
      </w:r>
    </w:p>
    <w:p w14:paraId="05B0DC5E" w14:textId="7E290D3C" w:rsidR="00332C3B" w:rsidRPr="004638C2" w:rsidRDefault="002870CF">
      <w:pP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B0293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Paulina Zdziech</w:t>
      </w:r>
    </w:p>
    <w:sectPr w:rsidR="00332C3B" w:rsidRPr="0046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92A41"/>
    <w:multiLevelType w:val="multilevel"/>
    <w:tmpl w:val="6E54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9533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9189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19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387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F"/>
    <w:rsid w:val="001262C8"/>
    <w:rsid w:val="002870CF"/>
    <w:rsid w:val="00332C3B"/>
    <w:rsid w:val="003504E5"/>
    <w:rsid w:val="004638C2"/>
    <w:rsid w:val="004A340E"/>
    <w:rsid w:val="00524150"/>
    <w:rsid w:val="005601AB"/>
    <w:rsid w:val="005F1227"/>
    <w:rsid w:val="008546C8"/>
    <w:rsid w:val="008A531C"/>
    <w:rsid w:val="009761B3"/>
    <w:rsid w:val="00A92F75"/>
    <w:rsid w:val="00B02930"/>
    <w:rsid w:val="00BD50B8"/>
    <w:rsid w:val="00C70B97"/>
    <w:rsid w:val="00DC699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2C4"/>
  <w15:chartTrackingRefBased/>
  <w15:docId w15:val="{04941D06-2D69-4A3A-AB2D-43943BF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0CF"/>
  </w:style>
  <w:style w:type="paragraph" w:styleId="Nagwek1">
    <w:name w:val="heading 1"/>
    <w:basedOn w:val="Normalny"/>
    <w:next w:val="Normalny"/>
    <w:link w:val="Nagwek1Znak"/>
    <w:uiPriority w:val="9"/>
    <w:qFormat/>
    <w:rsid w:val="00287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0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0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0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0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0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0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0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0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0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0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0C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28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2870CF"/>
  </w:style>
  <w:style w:type="character" w:customStyle="1" w:styleId="eop">
    <w:name w:val="eop"/>
    <w:basedOn w:val="Domylnaczcionkaakapitu"/>
    <w:rsid w:val="002870CF"/>
  </w:style>
  <w:style w:type="character" w:customStyle="1" w:styleId="scxw71159203">
    <w:name w:val="scxw71159203"/>
    <w:basedOn w:val="Domylnaczcionkaakapitu"/>
    <w:rsid w:val="002870CF"/>
  </w:style>
  <w:style w:type="paragraph" w:styleId="Bezodstpw">
    <w:name w:val="No Spacing"/>
    <w:uiPriority w:val="1"/>
    <w:qFormat/>
    <w:rsid w:val="00126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2025-04-04T07:52:00Z</cp:lastPrinted>
  <dcterms:created xsi:type="dcterms:W3CDTF">2025-04-03T13:09:00Z</dcterms:created>
  <dcterms:modified xsi:type="dcterms:W3CDTF">2025-04-04T07:52:00Z</dcterms:modified>
</cp:coreProperties>
</file>