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A6B4" w14:textId="68A23641" w:rsidR="00CC4696" w:rsidRPr="00CC4696" w:rsidRDefault="00CC4696" w:rsidP="00CC4696">
      <w:pPr>
        <w:jc w:val="center"/>
        <w:rPr>
          <w:rFonts w:ascii="Arial" w:hAnsi="Arial" w:cs="Arial"/>
        </w:rPr>
      </w:pPr>
      <w:r w:rsidRPr="00CC4696">
        <w:rPr>
          <w:rFonts w:ascii="Arial" w:hAnsi="Arial" w:cs="Arial"/>
        </w:rPr>
        <w:t xml:space="preserve">Protokół NR </w:t>
      </w:r>
      <w:r w:rsidR="00F60CF2">
        <w:rPr>
          <w:rFonts w:ascii="Arial" w:hAnsi="Arial" w:cs="Arial"/>
        </w:rPr>
        <w:t>10</w:t>
      </w:r>
      <w:r w:rsidRPr="00CC4696">
        <w:rPr>
          <w:rFonts w:ascii="Arial" w:hAnsi="Arial" w:cs="Arial"/>
        </w:rPr>
        <w:t>.2025</w:t>
      </w:r>
    </w:p>
    <w:p w14:paraId="4D181AA3" w14:textId="0BDB09AF" w:rsidR="00CC4696" w:rsidRPr="00CC4696" w:rsidRDefault="00CC4696" w:rsidP="00CC4696">
      <w:pPr>
        <w:jc w:val="center"/>
        <w:rPr>
          <w:rFonts w:ascii="Arial" w:hAnsi="Arial" w:cs="Arial"/>
        </w:rPr>
      </w:pPr>
      <w:r w:rsidRPr="00CC4696">
        <w:rPr>
          <w:rFonts w:ascii="Arial" w:hAnsi="Arial" w:cs="Arial"/>
        </w:rPr>
        <w:t>z posiedzenia Komisji Rewizyjnej Rady Gminy w Potworowie</w:t>
      </w:r>
    </w:p>
    <w:p w14:paraId="3D686B13" w14:textId="07CB1408" w:rsidR="00CC4696" w:rsidRPr="00CC4696" w:rsidRDefault="00CC4696" w:rsidP="00CC4696">
      <w:pPr>
        <w:spacing w:after="0" w:line="240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w dniu 2</w:t>
      </w:r>
      <w:r w:rsidR="00F60CF2">
        <w:rPr>
          <w:rFonts w:ascii="Arial" w:eastAsia="Calibri" w:hAnsi="Arial" w:cs="Arial"/>
          <w:kern w:val="0"/>
          <w:lang w:eastAsia="pl-PL"/>
          <w14:ligatures w14:val="none"/>
        </w:rPr>
        <w:t>4 marca</w:t>
      </w: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 xml:space="preserve"> 2025 r. </w:t>
      </w:r>
    </w:p>
    <w:p w14:paraId="63BA806E" w14:textId="7D97F084" w:rsidR="00CC4696" w:rsidRPr="00CC4696" w:rsidRDefault="00CC4696" w:rsidP="00CC4696">
      <w:pPr>
        <w:spacing w:after="0" w:line="240" w:lineRule="auto"/>
        <w:jc w:val="center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04DDF580" w14:textId="77777777" w:rsidR="00CC4696" w:rsidRPr="00CC4696" w:rsidRDefault="00CC4696" w:rsidP="00CC4696">
      <w:pPr>
        <w:spacing w:after="0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25613F3C" w14:textId="220E69F9" w:rsidR="00CC4696" w:rsidRDefault="00CC4696" w:rsidP="00CC469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Posiedzenie Komisji Rewizyjnej otworzył Przewodniczący Komisji Łukasz Chrząstowski, który przywitał wszystkich obecnych.</w:t>
      </w:r>
      <w:r w:rsidRPr="00CC4696">
        <w:rPr>
          <w:rFonts w:ascii="Arial" w:eastAsiaTheme="majorEastAsia" w:hAnsi="Arial" w:cs="Arial"/>
          <w:color w:val="000000"/>
          <w:kern w:val="0"/>
          <w:lang w:eastAsia="pl-PL"/>
          <w14:ligatures w14:val="none"/>
        </w:rPr>
        <w:t xml:space="preserve"> </w:t>
      </w: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 xml:space="preserve">W dalszej kolejności stwierdził kworum niezbędne </w:t>
      </w:r>
      <w:r w:rsidR="008D381C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do obradowania i przedstawił proponowany porządek obrad tj.: </w:t>
      </w:r>
    </w:p>
    <w:p w14:paraId="4F8DA218" w14:textId="05A2F5E3" w:rsidR="00F60CF2" w:rsidRPr="00CC4696" w:rsidRDefault="00F60CF2" w:rsidP="00CC469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60CF2">
        <w:rPr>
          <w:noProof/>
        </w:rPr>
        <w:drawing>
          <wp:inline distT="0" distB="0" distL="0" distR="0" wp14:anchorId="4D365579" wp14:editId="04BA8760">
            <wp:extent cx="5760720" cy="4475480"/>
            <wp:effectExtent l="0" t="0" r="0" b="0"/>
            <wp:docPr id="12911278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2BA3B" w14:textId="76691B72" w:rsidR="00CC4696" w:rsidRPr="00CC4696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bookmarkStart w:id="0" w:name="_Hlk191292594"/>
      <w:r w:rsidRPr="00CC469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posiedzenia – 1</w:t>
      </w:r>
      <w:r w:rsidR="00F60CF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Pr="00CC469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:05.</w:t>
      </w:r>
      <w:r w:rsidRPr="00CC469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A25BB95" w14:textId="79499D41" w:rsidR="00CC4696" w:rsidRDefault="00CC4696" w:rsidP="00CC4696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C469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posiedzenia – 13:20.</w:t>
      </w:r>
      <w:r w:rsidRPr="00CC469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9478626" w14:textId="6290ACF0" w:rsidR="00CC4696" w:rsidRPr="00CC4696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CC4696">
        <w:rPr>
          <w:rFonts w:ascii="Arial" w:hAnsi="Arial" w:cs="Arial"/>
          <w:sz w:val="22"/>
          <w:szCs w:val="22"/>
        </w:rPr>
        <w:t>Posiedzenie odbyło się w sali konferencyjnej Urzędu Gminy w Potworowie.</w:t>
      </w:r>
    </w:p>
    <w:bookmarkEnd w:id="0"/>
    <w:p w14:paraId="049A1661" w14:textId="71C6A9AA" w:rsidR="00CC4696" w:rsidRPr="00CC4696" w:rsidRDefault="00CC4696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26593326" w14:textId="6D67D91D" w:rsidR="00CC4696" w:rsidRDefault="00CC4696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Po sprawdzeniu listy obecności stwierdzono prawomocność obrad.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388E67D" w14:textId="77777777" w:rsidR="00CC4696" w:rsidRPr="00CC4696" w:rsidRDefault="00CC4696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bookmarkStart w:id="1" w:name="_Hlk191293218"/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W posiedzeniu udział wzięły:</w:t>
      </w:r>
    </w:p>
    <w:p w14:paraId="55FF0521" w14:textId="77777777" w:rsidR="00CC4696" w:rsidRPr="00CC4696" w:rsidRDefault="00CC4696" w:rsidP="00CC4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Wójt Gminy Potworów, Pani Marta Kaczor,</w:t>
      </w:r>
    </w:p>
    <w:p w14:paraId="337493E9" w14:textId="0C640942" w:rsidR="00CC4696" w:rsidRDefault="00CC4696" w:rsidP="00CC4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lastRenderedPageBreak/>
        <w:t>Zastępca Wójta, Pani Katarzyna Cieślikowska-Szewczyk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,</w:t>
      </w:r>
    </w:p>
    <w:p w14:paraId="7A16D67E" w14:textId="50EE5541" w:rsidR="00CC4696" w:rsidRDefault="00CC4696" w:rsidP="00CC4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Skarbnik Gminy, Pani Agnieszka Wójcik.</w:t>
      </w:r>
      <w:bookmarkEnd w:id="1"/>
    </w:p>
    <w:p w14:paraId="503E3C95" w14:textId="4CCDCE37" w:rsidR="00F60CF2" w:rsidRDefault="00F60CF2" w:rsidP="00CC4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Sylwia Głuszyńska, Zastępca Przewodniczącego Gminnej Komisji Profilaktyki </w:t>
      </w:r>
      <w:r w:rsidR="00117F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i Rozwiązywania Problemów Alkoholowych oraz Przeciwdziałania Narkomanii.</w:t>
      </w:r>
    </w:p>
    <w:p w14:paraId="02F403AB" w14:textId="0534BBCD" w:rsidR="00F60CF2" w:rsidRPr="00F60CF2" w:rsidRDefault="00F60CF2" w:rsidP="005C7D15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Agnieszka </w:t>
      </w:r>
      <w:proofErr w:type="spellStart"/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N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a</w:t>
      </w:r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torska</w:t>
      </w:r>
      <w:proofErr w:type="spellEnd"/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, Inspektor ds. Gminnego Programu opieki nad Zabytkami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.</w:t>
      </w:r>
    </w:p>
    <w:p w14:paraId="767700A0" w14:textId="02E812E5" w:rsidR="00F60CF2" w:rsidRPr="00F60CF2" w:rsidRDefault="00F60CF2" w:rsidP="005C7D15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Michał Kozielski, właściciel firmy </w:t>
      </w:r>
      <w:proofErr w:type="spellStart"/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GrinIS</w:t>
      </w:r>
      <w:proofErr w:type="spellEnd"/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.</w:t>
      </w:r>
    </w:p>
    <w:p w14:paraId="62D54EC6" w14:textId="5A9AE29A" w:rsidR="005630B7" w:rsidRPr="00F60CF2" w:rsidRDefault="005630B7" w:rsidP="00F60CF2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 w:rsidRPr="00F60CF2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F60CF2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F60CF2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CC4696" w:rsidRPr="00F60CF2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1FDFA9A" w14:textId="7511495C" w:rsidR="00CC4696" w:rsidRPr="00CC4696" w:rsidRDefault="00CC4696" w:rsidP="005630B7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Przyjęto zaproponowany porządek </w:t>
      </w:r>
      <w:r w:rsid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komisji</w:t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bez uwag.</w:t>
      </w:r>
    </w:p>
    <w:p w14:paraId="7783B4B1" w14:textId="56EDB484" w:rsidR="00CC4696" w:rsidRDefault="005630B7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Ad 4 )</w:t>
      </w:r>
    </w:p>
    <w:p w14:paraId="0B40417A" w14:textId="14E46112" w:rsidR="00940385" w:rsidRPr="00CC4696" w:rsidRDefault="00940385" w:rsidP="00940385">
      <w:pPr>
        <w:spacing w:before="100" w:beforeAutospacing="1" w:after="100" w:afterAutospacing="1" w:line="240" w:lineRule="auto"/>
        <w:jc w:val="both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bookmarkStart w:id="2" w:name="_Hlk191293321"/>
      <w:r>
        <w:rPr>
          <w:rStyle w:val="normaltextrun"/>
          <w:rFonts w:ascii="Arial" w:eastAsiaTheme="majorEastAsia" w:hAnsi="Arial" w:cs="Arial"/>
          <w:color w:val="000000"/>
        </w:rPr>
        <w:t xml:space="preserve">Przewodniczący Komisji przystąpił do realizacji kolejnego punktu tj. </w:t>
      </w:r>
      <w:r w:rsidRPr="00CC4696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 xml:space="preserve">Przyjęcie protokołu </w:t>
      </w:r>
      <w:r>
        <w:rPr>
          <w:rFonts w:ascii="Arial" w:eastAsia="NSimSun" w:hAnsi="Arial" w:cs="Arial"/>
          <w:bCs/>
          <w:kern w:val="3"/>
          <w:lang w:eastAsia="zh-CN" w:bidi="hi-IN"/>
          <w14:ligatures w14:val="none"/>
        </w:rPr>
        <w:br/>
      </w:r>
      <w:r w:rsidRPr="00CC4696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>z poprzedniego posiedzenia komisji</w:t>
      </w:r>
      <w:r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>.</w:t>
      </w:r>
      <w:r w:rsidRPr="00940385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</w:rPr>
        <w:t>Przewodniczący Komisji powiadomił zebranych uczestników, iż protokół był udostępniony w Biuletynie Informacji Publicznej oraz był dostępny do wglądu w Biurze Rady.</w:t>
      </w:r>
    </w:p>
    <w:bookmarkEnd w:id="2"/>
    <w:p w14:paraId="12B7E6D6" w14:textId="77777777" w:rsidR="00CC4696" w:rsidRPr="00CC4696" w:rsidRDefault="00CC4696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Protokół z poprzedniego posiedzenia został przyjęty jednogłośnie.</w:t>
      </w:r>
    </w:p>
    <w:p w14:paraId="341F4F06" w14:textId="61092AA8" w:rsidR="00CC4696" w:rsidRDefault="005630B7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Ad 5)</w:t>
      </w:r>
    </w:p>
    <w:p w14:paraId="7A89E4D2" w14:textId="4DD5B12B" w:rsidR="008D381C" w:rsidRPr="00CC4696" w:rsidRDefault="008D381C" w:rsidP="008D381C">
      <w:pPr>
        <w:spacing w:before="100" w:beforeAutospacing="1" w:after="100" w:afterAutospacing="1" w:line="240" w:lineRule="auto"/>
        <w:jc w:val="both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bookmarkStart w:id="3" w:name="_Hlk191293452"/>
      <w:r>
        <w:rPr>
          <w:rStyle w:val="normaltextrun"/>
          <w:rFonts w:ascii="Arial" w:eastAsiaTheme="majorEastAsia" w:hAnsi="Arial" w:cs="Arial"/>
          <w:color w:val="000000"/>
        </w:rPr>
        <w:t xml:space="preserve">Przewodniczący Łukasz Chrząstowski przystąpił do realizacji kolejnego punkt posiedzenia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tj. </w:t>
      </w:r>
      <w:r w:rsidRPr="008D381C">
        <w:rPr>
          <w:rStyle w:val="normaltextrun"/>
          <w:rFonts w:ascii="Arial" w:eastAsiaTheme="majorEastAsia" w:hAnsi="Arial" w:cs="Arial"/>
          <w:color w:val="000000"/>
        </w:rPr>
        <w:t>Zaopiniowanie projektu uchwały w sprawie zmiany uchwały budżetowej na 2025 rok.</w:t>
      </w:r>
    </w:p>
    <w:bookmarkEnd w:id="3"/>
    <w:p w14:paraId="35B91BE4" w14:textId="30ED9C49" w:rsidR="00F60CF2" w:rsidRPr="00F60CF2" w:rsidRDefault="00CC4696" w:rsidP="00F60CF2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Zmiany w budżecie na 2025 rok omówiła Skarbnik Gminy, Pani Agnieszka Wójcik, wyjaśniając konieczność wprowadzenia korekt w planie dochodów i wydatków gminy. </w:t>
      </w:r>
      <w:r w:rsidR="00F60CF2"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Wprowadzono zadanie majątkowe pod nazwą „Modernizacja oświetlenia w budynkach użyteczności publicznej w gminie Potworów” w kwocie 85 000,00 zł w tym 67 400,00 zł pochodzące z dotacji oraz 17 600,00 zł udział własny gminy.</w:t>
      </w:r>
      <w:r w:rsid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="00F60CF2"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W związku ze zmianami Uchwał Sołeckich dotyczących wydatków na przedsięwzięcia realizowane w ramach Funduszu Sołeckiego dokonano następujących zmian:</w:t>
      </w:r>
    </w:p>
    <w:p w14:paraId="196FBF5D" w14:textId="77777777" w:rsidR="00F60CF2" w:rsidRPr="00F60CF2" w:rsidRDefault="00F60CF2" w:rsidP="00F60CF2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Sołectwo Dąbrowa dokonało zmiany przeznaczenia środków z „Zakup i montaż altany ogrodowej na działce nr 625  /własność gminy/ (obręb Dąbrowa) jako miejsce integracji dla mieszkańców sołectwa Dąbrowa” na „Zakup namiotu z tworzywa sztucznego o konstrukcji metalowej o wymiarach 15m x 7 m”.</w:t>
      </w:r>
    </w:p>
    <w:p w14:paraId="6F0D1BD6" w14:textId="3580BDC6" w:rsidR="00F60CF2" w:rsidRPr="00F60CF2" w:rsidRDefault="00F60CF2" w:rsidP="00F60CF2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Sołectwo Łojków dokonało zmiany przeznaczenia środków z „Organizacja Dożynek jako forma spotkania integracyjnego mieszkańców sołectwa Łojków” na „Budowa ogrodzenia wraz z bramą  i furtką działki gminnej nr 312/2 przeznaczonej na plac rekreacyjny </w:t>
      </w:r>
      <w:r w:rsidR="00117F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w miejscowości Łojków”.</w:t>
      </w:r>
    </w:p>
    <w:p w14:paraId="3ACEE723" w14:textId="77777777" w:rsidR="00F60CF2" w:rsidRDefault="00F60CF2" w:rsidP="00F60CF2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Sołectwo Rdzuchów Kolonia dokonało zmiany przeznaczenia środków z „Regulacja stanu prawnego dróg (działka 317, 267) dla poprawy życia mieszkańców sołectwa Rdzuchów Kolonia” na „Budowa ogrodzenia wraz z bramą  i furtką działki gminnej nr 322  przeznaczonej na plac rekreacyjny w miejscowości Rdzuchów Kolonia”.</w:t>
      </w:r>
    </w:p>
    <w:p w14:paraId="503FFFB7" w14:textId="0837847D" w:rsidR="008D381C" w:rsidRDefault="00F60CF2" w:rsidP="008D381C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lastRenderedPageBreak/>
        <w:t>Planowane wydatki zwiększyły się łącznie o kwotę 198 683,00 zł.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Zmniejszono planowane rozchody budżetu przeznaczone na spłatę kredytów i pożyczki o kwotę 50 000,00 zł w związku </w:t>
      </w:r>
      <w:r w:rsidR="00117F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z umorzeniem części pożyczki. Rozchody po zmianach wynoszą 900 000,00 zł.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W wyniku wprowadzonych zmian wynik finansowy uległ zmianie i wynosi 1 180 639,10 zł  i pokryty będzie przychodami z nadwyżki budżetowej z lat ubiegłych w kwocie 98 639,10 zł oraz </w:t>
      </w:r>
      <w:r w:rsidR="00117FE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F60CF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z wolnych środków w kwocie 1 082 000,00 zł.</w:t>
      </w:r>
    </w:p>
    <w:p w14:paraId="30276442" w14:textId="5F22AC7C" w:rsidR="00CC4696" w:rsidRPr="00CC4696" w:rsidRDefault="00CC4696" w:rsidP="008D381C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Komisja jednogłośnie zaopiniowała projekt uchwały pozytywnie.</w:t>
      </w:r>
    </w:p>
    <w:p w14:paraId="723E11F6" w14:textId="5462A092" w:rsidR="00CC4696" w:rsidRDefault="005630B7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505A7EF8" w14:textId="4FFDCBC0" w:rsidR="008D381C" w:rsidRDefault="008D381C" w:rsidP="008D381C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bookmarkStart w:id="4" w:name="_Hlk191293573"/>
      <w:r>
        <w:rPr>
          <w:rStyle w:val="normaltextrun"/>
          <w:rFonts w:ascii="Arial" w:eastAsiaTheme="majorEastAsia" w:hAnsi="Arial" w:cs="Arial"/>
          <w:color w:val="000000"/>
        </w:rPr>
        <w:t xml:space="preserve">Przewodniczący Łukasz Chrząstowski przeszedł do kolejnego punktu posiedzenia Komisji </w:t>
      </w:r>
      <w:r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="00F60CF2">
        <w:t xml:space="preserve"> </w:t>
      </w:r>
      <w:r w:rsidR="00F60CF2" w:rsidRPr="00171171">
        <w:rPr>
          <w:rFonts w:ascii="Arial" w:eastAsia="NSimSun" w:hAnsi="Arial" w:cs="Arial"/>
          <w:kern w:val="3"/>
          <w:lang w:eastAsia="zh-CN" w:bidi="hi-IN"/>
        </w:rPr>
        <w:t>Zaopiniowanie projektu uchwały w sprawie zmiany Wieloletniej Prognozy Finansowej Gminy Potworów na lata 2025-2028.</w:t>
      </w:r>
    </w:p>
    <w:p w14:paraId="6637E02A" w14:textId="5F3946DC" w:rsidR="00F60CF2" w:rsidRPr="00F60CF2" w:rsidRDefault="00F60CF2" w:rsidP="00F60CF2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color w:val="000000"/>
        </w:rPr>
      </w:pPr>
      <w:r w:rsidRPr="00F60CF2">
        <w:rPr>
          <w:rFonts w:ascii="Arial" w:eastAsiaTheme="majorEastAsia" w:hAnsi="Arial" w:cs="Arial"/>
          <w:color w:val="000000"/>
        </w:rPr>
        <w:t>Pani Skarbnik przedstawiła zmiany w WPF, podkreślając ich związek z aktualizacją budżetu oraz planowanymi inwestycjami.</w:t>
      </w:r>
      <w:r>
        <w:rPr>
          <w:rFonts w:ascii="Arial" w:eastAsiaTheme="majorEastAsia" w:hAnsi="Arial" w:cs="Arial"/>
          <w:color w:val="000000"/>
        </w:rPr>
        <w:t xml:space="preserve"> </w:t>
      </w:r>
      <w:r w:rsidRPr="00F60CF2">
        <w:rPr>
          <w:rFonts w:ascii="Arial" w:eastAsiaTheme="majorEastAsia" w:hAnsi="Arial" w:cs="Arial"/>
          <w:color w:val="000000"/>
        </w:rPr>
        <w:t xml:space="preserve">Rozchody zmniejszono o kwotę 50 000,00 zł w związku </w:t>
      </w:r>
      <w:r w:rsidR="00117FE4">
        <w:rPr>
          <w:rFonts w:ascii="Arial" w:eastAsiaTheme="majorEastAsia" w:hAnsi="Arial" w:cs="Arial"/>
          <w:color w:val="000000"/>
        </w:rPr>
        <w:br/>
      </w:r>
      <w:r w:rsidRPr="00F60CF2">
        <w:rPr>
          <w:rFonts w:ascii="Arial" w:eastAsiaTheme="majorEastAsia" w:hAnsi="Arial" w:cs="Arial"/>
          <w:color w:val="000000"/>
        </w:rPr>
        <w:t xml:space="preserve">z umorzeniem części pożyczki z </w:t>
      </w:r>
      <w:proofErr w:type="spellStart"/>
      <w:r w:rsidRPr="00F60CF2">
        <w:rPr>
          <w:rFonts w:ascii="Arial" w:eastAsiaTheme="majorEastAsia" w:hAnsi="Arial" w:cs="Arial"/>
          <w:color w:val="000000"/>
        </w:rPr>
        <w:t>WFOŚiGW</w:t>
      </w:r>
      <w:proofErr w:type="spellEnd"/>
      <w:r w:rsidRPr="00F60CF2">
        <w:rPr>
          <w:rFonts w:ascii="Arial" w:eastAsiaTheme="majorEastAsia" w:hAnsi="Arial" w:cs="Arial"/>
          <w:color w:val="000000"/>
        </w:rPr>
        <w:t xml:space="preserve"> i wynoszą 900 000,00 zł.</w:t>
      </w:r>
    </w:p>
    <w:p w14:paraId="0D0F9F6C" w14:textId="64774631" w:rsidR="00F60CF2" w:rsidRPr="00CC4696" w:rsidRDefault="00F60CF2" w:rsidP="008D381C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color w:val="000000"/>
        </w:rPr>
      </w:pPr>
      <w:r w:rsidRPr="00F60CF2">
        <w:rPr>
          <w:rFonts w:ascii="Arial" w:eastAsiaTheme="majorEastAsia" w:hAnsi="Arial" w:cs="Arial"/>
          <w:color w:val="000000"/>
        </w:rPr>
        <w:t>Komisja, po analizie, jednogłośnie pozytywnie zaopiniowała projekt uchwały.</w:t>
      </w:r>
    </w:p>
    <w:bookmarkEnd w:id="4"/>
    <w:p w14:paraId="1833AAC1" w14:textId="5ECAFA1B" w:rsidR="00CC4696" w:rsidRDefault="005630B7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FC3DBE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308A8395" w14:textId="536A786A" w:rsidR="00F60CF2" w:rsidRDefault="008D381C" w:rsidP="00F60CF2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bookmarkStart w:id="5" w:name="_Hlk191293789"/>
      <w:r w:rsidRPr="00F60CF2">
        <w:rPr>
          <w:rStyle w:val="normaltextrun"/>
          <w:rFonts w:ascii="Arial" w:eastAsiaTheme="majorEastAsia" w:hAnsi="Arial" w:cs="Arial"/>
        </w:rPr>
        <w:t>Przewodniczący Komisji przystąpił do realizacji kolejnego punkt, tj.</w:t>
      </w:r>
      <w:r w:rsidRPr="00F60CF2">
        <w:rPr>
          <w:rFonts w:ascii="Arial" w:hAnsi="Arial" w:cs="Arial"/>
        </w:rPr>
        <w:t xml:space="preserve"> </w:t>
      </w:r>
      <w:bookmarkEnd w:id="5"/>
      <w:r w:rsidR="00F60CF2" w:rsidRPr="00F60CF2">
        <w:rPr>
          <w:rFonts w:ascii="Arial" w:hAnsi="Arial" w:cs="Arial"/>
        </w:rPr>
        <w:t>Zaopiniowanie projektu uchwały w sprawie</w:t>
      </w:r>
      <w:r w:rsidR="00F60CF2" w:rsidRPr="00F60CF2">
        <w:rPr>
          <w:rFonts w:ascii="Arial" w:hAnsi="Arial" w:cs="Arial"/>
          <w:bCs/>
        </w:rPr>
        <w:t xml:space="preserve"> powołania Rady Społecznej przy Samodzielnym Publicznym Zakładzie Opieki Zdrowotnej w Potworowie.</w:t>
      </w:r>
    </w:p>
    <w:p w14:paraId="1E1C317F" w14:textId="77777777" w:rsidR="00090FDC" w:rsidRDefault="00090FDC" w:rsidP="00090FDC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r w:rsidRPr="00090FDC">
        <w:rPr>
          <w:rFonts w:ascii="Arial" w:hAnsi="Arial" w:cs="Arial"/>
          <w:bCs/>
        </w:rPr>
        <w:t>Pani Wójt, Marta Kaczor, omówiła potrzebę powołania Rady Społecznej, wskazując na jej rolę w nadzorze nad działalnością SPZOZ.</w:t>
      </w:r>
      <w:r>
        <w:rPr>
          <w:rFonts w:ascii="Arial" w:hAnsi="Arial" w:cs="Arial"/>
          <w:bCs/>
        </w:rPr>
        <w:t xml:space="preserve"> W skład Rady weszły następujące osoby:</w:t>
      </w:r>
    </w:p>
    <w:p w14:paraId="08CD1C6C" w14:textId="3FC80DF6" w:rsidR="00090FDC" w:rsidRPr="00090FDC" w:rsidRDefault="00090FDC" w:rsidP="00090FD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r w:rsidRPr="00090FDC">
        <w:rPr>
          <w:rFonts w:ascii="Arial" w:hAnsi="Arial" w:cs="Arial"/>
          <w:bCs/>
        </w:rPr>
        <w:t xml:space="preserve">Marta Kaczor ( Przewodnicząca) </w:t>
      </w:r>
    </w:p>
    <w:p w14:paraId="27DEDE26" w14:textId="77777777" w:rsidR="00090FDC" w:rsidRDefault="00090FDC" w:rsidP="00090FD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r w:rsidRPr="00090FDC">
        <w:rPr>
          <w:rFonts w:ascii="Arial" w:hAnsi="Arial" w:cs="Arial"/>
          <w:bCs/>
        </w:rPr>
        <w:t>Paweł Sobcza</w:t>
      </w:r>
      <w:r>
        <w:rPr>
          <w:rFonts w:ascii="Arial" w:hAnsi="Arial" w:cs="Arial"/>
          <w:bCs/>
        </w:rPr>
        <w:t>k</w:t>
      </w:r>
    </w:p>
    <w:p w14:paraId="5B0FFB2B" w14:textId="77777777" w:rsidR="00090FDC" w:rsidRDefault="00090FDC" w:rsidP="00090FD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r w:rsidRPr="00090FDC">
        <w:rPr>
          <w:rFonts w:ascii="Arial" w:hAnsi="Arial" w:cs="Arial"/>
          <w:bCs/>
        </w:rPr>
        <w:t>Dorota Kędzierska</w:t>
      </w:r>
    </w:p>
    <w:p w14:paraId="233ECF88" w14:textId="77777777" w:rsidR="00090FDC" w:rsidRDefault="00090FDC" w:rsidP="00090FD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r w:rsidRPr="00090FDC">
        <w:rPr>
          <w:rFonts w:ascii="Arial" w:hAnsi="Arial" w:cs="Arial"/>
          <w:bCs/>
        </w:rPr>
        <w:t>Wojciech Bieńkowski</w:t>
      </w:r>
    </w:p>
    <w:p w14:paraId="03B68499" w14:textId="77777777" w:rsidR="00090FDC" w:rsidRDefault="00090FDC" w:rsidP="00090FD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r w:rsidRPr="00090FDC">
        <w:rPr>
          <w:rFonts w:ascii="Arial" w:hAnsi="Arial" w:cs="Arial"/>
          <w:bCs/>
        </w:rPr>
        <w:t>Tomasz Pakosz</w:t>
      </w:r>
    </w:p>
    <w:p w14:paraId="2D949A75" w14:textId="77777777" w:rsidR="00090FDC" w:rsidRDefault="00090FDC" w:rsidP="00090FD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r w:rsidRPr="00090FDC">
        <w:rPr>
          <w:rFonts w:ascii="Arial" w:hAnsi="Arial" w:cs="Arial"/>
          <w:bCs/>
        </w:rPr>
        <w:t xml:space="preserve">Iga </w:t>
      </w:r>
      <w:proofErr w:type="spellStart"/>
      <w:r w:rsidRPr="00090FDC">
        <w:rPr>
          <w:rFonts w:ascii="Arial" w:hAnsi="Arial" w:cs="Arial"/>
          <w:bCs/>
        </w:rPr>
        <w:t>Kondrowska</w:t>
      </w:r>
      <w:proofErr w:type="spellEnd"/>
      <w:r w:rsidRPr="00090FDC">
        <w:rPr>
          <w:rFonts w:ascii="Arial" w:hAnsi="Arial" w:cs="Arial"/>
          <w:bCs/>
        </w:rPr>
        <w:t xml:space="preserve"> (przedstawiciel Wojewody) </w:t>
      </w:r>
    </w:p>
    <w:p w14:paraId="112A7D17" w14:textId="37AF44EE" w:rsidR="00CC4696" w:rsidRPr="00090FDC" w:rsidRDefault="00090FDC" w:rsidP="00090FDC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r w:rsidRPr="00090FDC">
        <w:rPr>
          <w:rFonts w:ascii="Arial" w:hAnsi="Arial" w:cs="Arial"/>
          <w:bCs/>
        </w:rPr>
        <w:t>Komisja jednogłośnie pozytywnie zaopiniowała projekt uchwały.</w:t>
      </w:r>
    </w:p>
    <w:p w14:paraId="260DA011" w14:textId="5A658963" w:rsidR="00CC4696" w:rsidRDefault="005630B7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bookmarkStart w:id="6" w:name="_Hlk191293850"/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Ad 8)</w:t>
      </w:r>
    </w:p>
    <w:p w14:paraId="45C6DA8C" w14:textId="46A544BA" w:rsidR="00090FDC" w:rsidRDefault="008D381C" w:rsidP="00090FDC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r w:rsidRPr="00090FDC">
        <w:rPr>
          <w:rStyle w:val="normaltextrun"/>
          <w:rFonts w:ascii="Arial" w:eastAsiaTheme="majorEastAsia" w:hAnsi="Arial" w:cs="Arial"/>
          <w:color w:val="000000"/>
        </w:rPr>
        <w:t xml:space="preserve">Przewodniczący Łukasz Chrząstowski przystąpił do realizacji kolejnego punktu, </w:t>
      </w:r>
      <w:r w:rsidRPr="00090FDC"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Pr="00090FDC">
        <w:rPr>
          <w:rFonts w:ascii="Arial" w:hAnsi="Arial" w:cs="Arial"/>
        </w:rPr>
        <w:t xml:space="preserve"> </w:t>
      </w:r>
      <w:r w:rsidR="00090FDC" w:rsidRPr="00090FDC">
        <w:rPr>
          <w:rFonts w:ascii="Arial" w:hAnsi="Arial" w:cs="Arial"/>
          <w:bCs/>
        </w:rPr>
        <w:t>Przedstawienie Programu usuwania wyrobów zawierających azbest z terenów Gminy Potworów na lata 2025-2032</w:t>
      </w:r>
      <w:r w:rsidR="00090FDC">
        <w:rPr>
          <w:rFonts w:ascii="Arial" w:hAnsi="Arial" w:cs="Arial"/>
          <w:bCs/>
        </w:rPr>
        <w:t>.</w:t>
      </w:r>
    </w:p>
    <w:p w14:paraId="789EAEA9" w14:textId="34A3107F" w:rsidR="00117FE4" w:rsidRDefault="00117FE4" w:rsidP="00117FE4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r w:rsidRPr="00117FE4">
        <w:rPr>
          <w:rFonts w:ascii="Arial" w:hAnsi="Arial" w:cs="Arial"/>
          <w:bCs/>
        </w:rPr>
        <w:t>Pan M</w:t>
      </w:r>
      <w:r>
        <w:rPr>
          <w:rFonts w:ascii="Arial" w:hAnsi="Arial" w:cs="Arial"/>
          <w:bCs/>
        </w:rPr>
        <w:t>ichał Kozielski</w:t>
      </w:r>
      <w:r w:rsidRPr="00117FE4">
        <w:rPr>
          <w:rFonts w:ascii="Arial" w:hAnsi="Arial" w:cs="Arial"/>
          <w:bCs/>
        </w:rPr>
        <w:t xml:space="preserve"> przedstawił założenia programu, podkreślając jego znaczenie dla poprawy bezpieczeństwa mieszkańców oraz ochrony środowiska. W „Programie usuwania wyrobów zawierających azbest z terenu Gminy Potworów na lata 2025-2032” zawarto m.in.: informacje w zakresie obowiązujących przepisów prawnych, charakterystykę wyrobów zawierających azbest, ilości azbestu oraz wyrobów zawierających azbest, a także sposób </w:t>
      </w:r>
      <w:r>
        <w:rPr>
          <w:rFonts w:ascii="Arial" w:hAnsi="Arial" w:cs="Arial"/>
          <w:bCs/>
        </w:rPr>
        <w:br/>
      </w:r>
      <w:r w:rsidRPr="00117FE4">
        <w:rPr>
          <w:rFonts w:ascii="Arial" w:hAnsi="Arial" w:cs="Arial"/>
          <w:bCs/>
        </w:rPr>
        <w:t xml:space="preserve">ich bezpiecznego usuwania. </w:t>
      </w:r>
    </w:p>
    <w:p w14:paraId="65007145" w14:textId="5D9B2243" w:rsidR="008D381C" w:rsidRPr="00117FE4" w:rsidRDefault="00117FE4" w:rsidP="008D381C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Cs/>
        </w:rPr>
      </w:pPr>
      <w:r w:rsidRPr="00117FE4">
        <w:rPr>
          <w:rFonts w:ascii="Arial" w:hAnsi="Arial" w:cs="Arial"/>
          <w:bCs/>
        </w:rPr>
        <w:lastRenderedPageBreak/>
        <w:t>Program spotkał się z pozytywnym odbiorem członków Komisji.</w:t>
      </w:r>
    </w:p>
    <w:bookmarkEnd w:id="6"/>
    <w:p w14:paraId="6FCCFEC6" w14:textId="1531B9AA" w:rsidR="00CC4696" w:rsidRDefault="00940385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27865410" w14:textId="2F200C73" w:rsidR="008D381C" w:rsidRDefault="008D381C" w:rsidP="00117FE4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  <w:bookmarkStart w:id="7" w:name="_Hlk191293954"/>
      <w:r>
        <w:rPr>
          <w:rStyle w:val="normaltextrun"/>
          <w:rFonts w:ascii="Arial" w:eastAsiaTheme="majorEastAsia" w:hAnsi="Arial" w:cs="Arial"/>
          <w:color w:val="000000"/>
        </w:rPr>
        <w:t xml:space="preserve">Przewodniczący Łukasz Chrząstowski przystąpił do realizacji kolejnego punktu, </w:t>
      </w:r>
      <w:r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Pr="008D381C">
        <w:t xml:space="preserve"> </w:t>
      </w:r>
      <w:r w:rsidR="00117FE4" w:rsidRPr="00117FE4"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Sprawozdanie z Gminnego Programu Rozwiązywania Problemów Alkoholowych </w:t>
      </w:r>
      <w:r w:rsidR="00117FE4" w:rsidRPr="00117FE4">
        <w:rPr>
          <w:rFonts w:ascii="Arial" w:eastAsia="NSimSun" w:hAnsi="Arial" w:cs="Arial"/>
          <w:kern w:val="3"/>
          <w:lang w:eastAsia="zh-CN" w:bidi="hi-IN"/>
          <w14:ligatures w14:val="none"/>
        </w:rPr>
        <w:br/>
        <w:t>i Narkomanii za 2024 rok.</w:t>
      </w:r>
    </w:p>
    <w:p w14:paraId="30AA6CED" w14:textId="19BD2044" w:rsidR="00117FE4" w:rsidRPr="00117FE4" w:rsidRDefault="00117FE4" w:rsidP="00117FE4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117FE4">
        <w:rPr>
          <w:rFonts w:ascii="Arial" w:eastAsia="NSimSun" w:hAnsi="Arial" w:cs="Arial"/>
          <w:kern w:val="3"/>
          <w:lang w:eastAsia="zh-CN" w:bidi="hi-IN"/>
          <w14:ligatures w14:val="none"/>
        </w:rPr>
        <w:t>Pani Sylwia G</w:t>
      </w:r>
      <w:r w:rsidR="00097473">
        <w:rPr>
          <w:rFonts w:ascii="Arial" w:eastAsia="NSimSun" w:hAnsi="Arial" w:cs="Arial"/>
          <w:kern w:val="3"/>
          <w:lang w:eastAsia="zh-CN" w:bidi="hi-IN"/>
          <w14:ligatures w14:val="none"/>
        </w:rPr>
        <w:t>ł</w:t>
      </w:r>
      <w:r w:rsidRPr="00117FE4">
        <w:rPr>
          <w:rFonts w:ascii="Arial" w:eastAsia="NSimSun" w:hAnsi="Arial" w:cs="Arial"/>
          <w:kern w:val="3"/>
          <w:lang w:eastAsia="zh-CN" w:bidi="hi-IN"/>
          <w14:ligatures w14:val="none"/>
        </w:rPr>
        <w:t>uszyńska zaprezentowała sprawozdanie, wskazując na zrealizowane działania oraz ich efektywność w przeciwdziałaniu problemom alkoholowym i narkomanii w gminie. Komisja przyjęła sprawozdanie bez uwag.</w:t>
      </w:r>
    </w:p>
    <w:bookmarkEnd w:id="7"/>
    <w:p w14:paraId="6BFF08DC" w14:textId="7EB9A677" w:rsidR="00CC4696" w:rsidRDefault="00940385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="0081526B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630AE978" w14:textId="7356DE45" w:rsidR="00117FE4" w:rsidRDefault="0081526B" w:rsidP="00117FE4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  <w:bookmarkStart w:id="8" w:name="_Hlk191294026"/>
      <w:r>
        <w:rPr>
          <w:rStyle w:val="normaltextrun"/>
          <w:rFonts w:ascii="Arial" w:eastAsiaTheme="majorEastAsia" w:hAnsi="Arial" w:cs="Arial"/>
          <w:color w:val="000000"/>
        </w:rPr>
        <w:t xml:space="preserve">Przewodniczący Łukasz Chrząstowski przystąpił do realizacji kolejnego punktu, </w:t>
      </w:r>
      <w:r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="00FC3DBE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117FE4" w:rsidRPr="00117FE4">
        <w:rPr>
          <w:rFonts w:ascii="Arial" w:eastAsia="NSimSun" w:hAnsi="Arial" w:cs="Arial"/>
          <w:kern w:val="3"/>
          <w:lang w:eastAsia="zh-CN" w:bidi="hi-IN"/>
          <w14:ligatures w14:val="none"/>
        </w:rPr>
        <w:t>Sprawozdanie z realizacji gminnego programu opieki nad zabytkami za lata 2023 – 2024</w:t>
      </w:r>
      <w:r w:rsidR="00117FE4">
        <w:rPr>
          <w:rFonts w:ascii="Arial" w:eastAsia="NSimSun" w:hAnsi="Arial" w:cs="Arial"/>
          <w:kern w:val="3"/>
          <w:lang w:eastAsia="zh-CN" w:bidi="hi-IN"/>
          <w14:ligatures w14:val="none"/>
        </w:rPr>
        <w:t>.</w:t>
      </w:r>
    </w:p>
    <w:p w14:paraId="01FE0C2D" w14:textId="142E35A7" w:rsidR="00117FE4" w:rsidRPr="00117FE4" w:rsidRDefault="00117FE4" w:rsidP="00117FE4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117FE4"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Pani Agnieszka </w:t>
      </w:r>
      <w:proofErr w:type="spellStart"/>
      <w:r>
        <w:rPr>
          <w:rFonts w:ascii="Arial" w:eastAsia="NSimSun" w:hAnsi="Arial" w:cs="Arial"/>
          <w:kern w:val="3"/>
          <w:lang w:eastAsia="zh-CN" w:bidi="hi-IN"/>
          <w14:ligatures w14:val="none"/>
        </w:rPr>
        <w:t>N</w:t>
      </w:r>
      <w:r w:rsidRPr="00117FE4">
        <w:rPr>
          <w:rFonts w:ascii="Arial" w:eastAsia="NSimSun" w:hAnsi="Arial" w:cs="Arial"/>
          <w:kern w:val="3"/>
          <w:lang w:eastAsia="zh-CN" w:bidi="hi-IN"/>
          <w14:ligatures w14:val="none"/>
        </w:rPr>
        <w:t>atorska</w:t>
      </w:r>
      <w:proofErr w:type="spellEnd"/>
      <w:r w:rsidRPr="00117FE4"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 przedstawiła sprawozdanie z działań podjętych w ramach opieki nad zabytkami, zwracając uwagę na przeprowadzone prace konserwatorskie oraz planowane inicjatywy. Komisja przyjęła sprawozdanie jednogłośnie.</w:t>
      </w:r>
    </w:p>
    <w:bookmarkEnd w:id="8"/>
    <w:p w14:paraId="59B71D93" w14:textId="5AB052DF" w:rsidR="00CC4696" w:rsidRDefault="0081526B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117FE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132FFC14" w14:textId="62A1F641" w:rsidR="00117FE4" w:rsidRPr="00117FE4" w:rsidRDefault="00117FE4" w:rsidP="00117FE4">
      <w:pPr>
        <w:pStyle w:val="NormalnyWeb"/>
      </w:pPr>
      <w:r>
        <w:t>W punkcie tym nie zgłoszono dodatkowych kwestii do omówienia.</w:t>
      </w:r>
    </w:p>
    <w:p w14:paraId="64EFB65E" w14:textId="5B34304E" w:rsidR="00117FE4" w:rsidRPr="00CC4696" w:rsidRDefault="00117FE4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12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AA5B108" w14:textId="77777777" w:rsidR="00CC4696" w:rsidRPr="00CC4696" w:rsidRDefault="00CC4696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Nie zgłoszono interpelacji ani zapytań.</w:t>
      </w:r>
    </w:p>
    <w:p w14:paraId="0185436C" w14:textId="76230CE5" w:rsidR="00CC4696" w:rsidRPr="00CC4696" w:rsidRDefault="00117FE4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13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70782C98" w14:textId="28B4EA1F" w:rsidR="00CC4696" w:rsidRPr="00CC4696" w:rsidRDefault="00CC4696" w:rsidP="0081526B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Przewodniczący Komisji Łukasz Chrz</w:t>
      </w:r>
      <w:r w:rsid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ą</w:t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stowski podziękował wszystkim obecnym </w:t>
      </w:r>
      <w:r w:rsidR="005D6D4C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i zamknął posiedzenie Komisji.</w:t>
      </w:r>
    </w:p>
    <w:p w14:paraId="4F3144A0" w14:textId="6C0C370F" w:rsidR="00CC4696" w:rsidRPr="00CC4696" w:rsidRDefault="00CC4696" w:rsidP="00940385">
      <w:pPr>
        <w:spacing w:before="100" w:beforeAutospacing="1" w:after="100" w:afterAutospacing="1" w:line="240" w:lineRule="auto"/>
        <w:ind w:left="720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302289C3" w14:textId="77777777" w:rsidR="00CC4696" w:rsidRPr="00CC4696" w:rsidRDefault="00CC4696" w:rsidP="00940385">
      <w:pPr>
        <w:spacing w:after="0" w:line="240" w:lineRule="auto"/>
        <w:jc w:val="right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Przewodniczący Komisji Rewizyjnej</w:t>
      </w:r>
    </w:p>
    <w:p w14:paraId="380BDD4D" w14:textId="38FCBE32" w:rsidR="00CC4696" w:rsidRPr="00CC4696" w:rsidRDefault="00940385" w:rsidP="00940385">
      <w:pPr>
        <w:spacing w:after="0" w:line="240" w:lineRule="auto"/>
        <w:jc w:val="center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/-/ Łukasz Chrz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stowski</w:t>
      </w:r>
    </w:p>
    <w:p w14:paraId="48F3D2BF" w14:textId="77777777" w:rsidR="00CC4696" w:rsidRPr="00CC4696" w:rsidRDefault="00CC4696" w:rsidP="00CC4696">
      <w:pPr>
        <w:jc w:val="center"/>
      </w:pPr>
    </w:p>
    <w:p w14:paraId="4FDC4CA6" w14:textId="77777777" w:rsidR="00CC4696" w:rsidRPr="00CC4696" w:rsidRDefault="00CC4696" w:rsidP="00CC4696">
      <w:pPr>
        <w:jc w:val="center"/>
      </w:pPr>
    </w:p>
    <w:p w14:paraId="25E11601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1C9"/>
    <w:multiLevelType w:val="multilevel"/>
    <w:tmpl w:val="310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C1985"/>
    <w:multiLevelType w:val="hybridMultilevel"/>
    <w:tmpl w:val="880A72F4"/>
    <w:lvl w:ilvl="0" w:tplc="536A6048">
      <w:start w:val="1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24A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23B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A26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6B0D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4515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E4CD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0A98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24E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302D6"/>
    <w:multiLevelType w:val="multilevel"/>
    <w:tmpl w:val="E24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E36AA"/>
    <w:multiLevelType w:val="hybridMultilevel"/>
    <w:tmpl w:val="FBC66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B458F"/>
    <w:multiLevelType w:val="multilevel"/>
    <w:tmpl w:val="803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246503">
    <w:abstractNumId w:val="2"/>
  </w:num>
  <w:num w:numId="2" w16cid:durableId="134570710">
    <w:abstractNumId w:val="0"/>
  </w:num>
  <w:num w:numId="3" w16cid:durableId="870924358">
    <w:abstractNumId w:val="5"/>
  </w:num>
  <w:num w:numId="4" w16cid:durableId="8110958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358124">
    <w:abstractNumId w:val="1"/>
  </w:num>
  <w:num w:numId="6" w16cid:durableId="155342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96"/>
    <w:rsid w:val="00027664"/>
    <w:rsid w:val="00090FDC"/>
    <w:rsid w:val="00097473"/>
    <w:rsid w:val="00117FE4"/>
    <w:rsid w:val="001B7CB9"/>
    <w:rsid w:val="002464B4"/>
    <w:rsid w:val="002A38CB"/>
    <w:rsid w:val="002B0841"/>
    <w:rsid w:val="00332C3B"/>
    <w:rsid w:val="0043301E"/>
    <w:rsid w:val="004A2A00"/>
    <w:rsid w:val="004E29CD"/>
    <w:rsid w:val="005630B7"/>
    <w:rsid w:val="005D6D4C"/>
    <w:rsid w:val="005F08DE"/>
    <w:rsid w:val="0061281B"/>
    <w:rsid w:val="0064710B"/>
    <w:rsid w:val="0081526B"/>
    <w:rsid w:val="008A531C"/>
    <w:rsid w:val="008D381C"/>
    <w:rsid w:val="00940385"/>
    <w:rsid w:val="00945170"/>
    <w:rsid w:val="009761B3"/>
    <w:rsid w:val="009C4881"/>
    <w:rsid w:val="009E48C4"/>
    <w:rsid w:val="00A95267"/>
    <w:rsid w:val="00CC4696"/>
    <w:rsid w:val="00F31BDC"/>
    <w:rsid w:val="00F60CF2"/>
    <w:rsid w:val="00F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0FDE"/>
  <w15:chartTrackingRefBased/>
  <w15:docId w15:val="{B02E663A-168D-4468-8D8E-04476DED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69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C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C4696"/>
  </w:style>
  <w:style w:type="character" w:customStyle="1" w:styleId="eop">
    <w:name w:val="eop"/>
    <w:basedOn w:val="Domylnaczcionkaakapitu"/>
    <w:rsid w:val="00CC4696"/>
  </w:style>
  <w:style w:type="paragraph" w:styleId="NormalnyWeb">
    <w:name w:val="Normal (Web)"/>
    <w:basedOn w:val="Normalny"/>
    <w:uiPriority w:val="99"/>
    <w:unhideWhenUsed/>
    <w:rsid w:val="00117FE4"/>
    <w:pPr>
      <w:spacing w:before="100" w:beforeAutospacing="1" w:after="100" w:afterAutospacing="1" w:line="240" w:lineRule="auto"/>
    </w:pPr>
    <w:rPr>
      <w:rFonts w:ascii="Aptos" w:eastAsia="Calibri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6</cp:revision>
  <cp:lastPrinted>2025-03-31T08:06:00Z</cp:lastPrinted>
  <dcterms:created xsi:type="dcterms:W3CDTF">2025-03-31T08:16:00Z</dcterms:created>
  <dcterms:modified xsi:type="dcterms:W3CDTF">2025-04-04T07:54:00Z</dcterms:modified>
</cp:coreProperties>
</file>