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8B0" w14:textId="2E900BB5" w:rsidR="00636C6A" w:rsidRPr="00670618" w:rsidRDefault="00636C6A" w:rsidP="00636C6A">
      <w:pPr>
        <w:jc w:val="center"/>
        <w:rPr>
          <w:rFonts w:ascii="Arial" w:hAnsi="Arial" w:cs="Arial"/>
          <w:b/>
          <w:bCs/>
        </w:rPr>
      </w:pPr>
      <w:r w:rsidRPr="00670618">
        <w:rPr>
          <w:rFonts w:ascii="Arial" w:hAnsi="Arial" w:cs="Arial"/>
          <w:b/>
          <w:bCs/>
        </w:rPr>
        <w:t>UCHWAŁA Nr …….</w:t>
      </w:r>
    </w:p>
    <w:p w14:paraId="1FDF56C2" w14:textId="77777777" w:rsidR="00670618" w:rsidRPr="00670618" w:rsidRDefault="00670618" w:rsidP="00636C6A">
      <w:pPr>
        <w:jc w:val="center"/>
        <w:rPr>
          <w:rFonts w:ascii="Arial" w:hAnsi="Arial" w:cs="Arial"/>
          <w:b/>
          <w:bCs/>
        </w:rPr>
      </w:pPr>
      <w:r w:rsidRPr="00670618">
        <w:rPr>
          <w:rFonts w:ascii="Arial" w:hAnsi="Arial" w:cs="Arial"/>
          <w:b/>
          <w:bCs/>
        </w:rPr>
        <w:t>Rady Gminy w Potworowie</w:t>
      </w:r>
    </w:p>
    <w:p w14:paraId="3F2EA31B" w14:textId="422BA82B" w:rsidR="00636C6A" w:rsidRPr="00670618" w:rsidRDefault="00636C6A" w:rsidP="00636C6A">
      <w:pPr>
        <w:jc w:val="center"/>
        <w:rPr>
          <w:rFonts w:ascii="Arial" w:hAnsi="Arial" w:cs="Arial"/>
          <w:b/>
          <w:bCs/>
        </w:rPr>
      </w:pPr>
      <w:r w:rsidRPr="00670618">
        <w:rPr>
          <w:rFonts w:ascii="Arial" w:hAnsi="Arial" w:cs="Arial"/>
          <w:b/>
          <w:bCs/>
        </w:rPr>
        <w:t>z dnia …….. 2025 r.</w:t>
      </w:r>
    </w:p>
    <w:p w14:paraId="1B3B86F6" w14:textId="24668E8A" w:rsidR="00636C6A" w:rsidRPr="00670618" w:rsidRDefault="00636C6A" w:rsidP="00636C6A">
      <w:pPr>
        <w:jc w:val="both"/>
        <w:rPr>
          <w:rFonts w:ascii="Arial" w:hAnsi="Arial" w:cs="Arial"/>
          <w:b/>
          <w:bCs/>
        </w:rPr>
      </w:pPr>
      <w:r w:rsidRPr="00670618">
        <w:rPr>
          <w:rFonts w:ascii="Arial" w:hAnsi="Arial" w:cs="Arial"/>
          <w:b/>
          <w:bCs/>
        </w:rPr>
        <w:t>w sprawie ustalenia ekwiwalentu pieniężnego dla strażaków ratowników i kandydatów na strażaków ratowników ochotniczych straży pożarnych z terenu Gminy Potworów.</w:t>
      </w:r>
    </w:p>
    <w:p w14:paraId="69432D55" w14:textId="512F0AC4" w:rsid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Na podstawie art. 18 ust. 2 pkt 15 ustawy z dnia 8 marca 1990 r. o samorządzie gminnym </w:t>
      </w:r>
      <w:r w:rsidR="00670618">
        <w:rPr>
          <w:rFonts w:ascii="Arial" w:hAnsi="Arial" w:cs="Arial"/>
        </w:rPr>
        <w:br/>
      </w:r>
      <w:r w:rsidRPr="00670618">
        <w:rPr>
          <w:rFonts w:ascii="Arial" w:hAnsi="Arial" w:cs="Arial"/>
        </w:rPr>
        <w:t xml:space="preserve">(Dz. U. z 2024 r. poz. 1465) w związku z art. 15 ust. 1, 1a i 2 ustawy z dnia 17 grudnia 2021 r. o ochotniczych strażach pożarnych (Dz. U. z 2024 r. poz. 233 z późn. zm.) </w:t>
      </w:r>
    </w:p>
    <w:p w14:paraId="40FC3BE7" w14:textId="0AD00457" w:rsidR="00636C6A" w:rsidRPr="00670618" w:rsidRDefault="00636C6A" w:rsidP="00636C6A">
      <w:pPr>
        <w:jc w:val="both"/>
        <w:rPr>
          <w:rFonts w:ascii="Arial" w:hAnsi="Arial" w:cs="Arial"/>
          <w:b/>
          <w:bCs/>
        </w:rPr>
      </w:pPr>
      <w:r w:rsidRPr="00670618">
        <w:rPr>
          <w:rFonts w:ascii="Arial" w:hAnsi="Arial" w:cs="Arial"/>
          <w:b/>
          <w:bCs/>
        </w:rPr>
        <w:t>Rada Gminy w Potworowie uchwala, co następuje:</w:t>
      </w:r>
    </w:p>
    <w:p w14:paraId="49DC4FF3" w14:textId="726C4E56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§ 1. Ustala się</w:t>
      </w:r>
      <w:r w:rsidR="00203EC2" w:rsidRPr="00670618">
        <w:rPr>
          <w:rFonts w:ascii="Arial" w:hAnsi="Arial" w:cs="Arial"/>
        </w:rPr>
        <w:t xml:space="preserve"> wysokość</w:t>
      </w:r>
      <w:r w:rsidRPr="00670618">
        <w:rPr>
          <w:rFonts w:ascii="Arial" w:hAnsi="Arial" w:cs="Arial"/>
        </w:rPr>
        <w:t xml:space="preserve"> ekwiwalentu pieniężnego należnego strażakom ratownikom</w:t>
      </w:r>
      <w:r w:rsidR="00531FAA" w:rsidRPr="00670618">
        <w:rPr>
          <w:rFonts w:ascii="Arial" w:hAnsi="Arial" w:cs="Arial"/>
        </w:rPr>
        <w:t>,</w:t>
      </w:r>
      <w:r w:rsidRPr="00670618">
        <w:rPr>
          <w:rFonts w:ascii="Arial" w:hAnsi="Arial" w:cs="Arial"/>
        </w:rPr>
        <w:t xml:space="preserve"> będący</w:t>
      </w:r>
      <w:r w:rsidR="00203EC2" w:rsidRPr="00670618">
        <w:rPr>
          <w:rFonts w:ascii="Arial" w:hAnsi="Arial" w:cs="Arial"/>
        </w:rPr>
        <w:t>m</w:t>
      </w:r>
      <w:r w:rsidRPr="00670618">
        <w:rPr>
          <w:rFonts w:ascii="Arial" w:hAnsi="Arial" w:cs="Arial"/>
        </w:rPr>
        <w:t xml:space="preserve"> członkami Ochotniczych Straży Pożarnych na terenie Gminy Potworów w wysokości:</w:t>
      </w:r>
    </w:p>
    <w:p w14:paraId="64090E5A" w14:textId="29749EE3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1) </w:t>
      </w:r>
      <w:r w:rsidR="00D057BD">
        <w:rPr>
          <w:rFonts w:ascii="Arial" w:hAnsi="Arial" w:cs="Arial"/>
        </w:rPr>
        <w:t>30</w:t>
      </w:r>
      <w:r w:rsidRPr="00670618">
        <w:rPr>
          <w:rFonts w:ascii="Arial" w:hAnsi="Arial" w:cs="Arial"/>
        </w:rPr>
        <w:t xml:space="preserve"> zł (słownie: </w:t>
      </w:r>
      <w:r w:rsidR="00D057BD">
        <w:rPr>
          <w:rFonts w:ascii="Arial" w:hAnsi="Arial" w:cs="Arial"/>
        </w:rPr>
        <w:t xml:space="preserve">trzydzieści </w:t>
      </w:r>
      <w:r w:rsidRPr="00670618">
        <w:rPr>
          <w:rFonts w:ascii="Arial" w:hAnsi="Arial" w:cs="Arial"/>
        </w:rPr>
        <w:t xml:space="preserve">złotych) za </w:t>
      </w:r>
      <w:r w:rsidR="00531FAA" w:rsidRPr="00670618">
        <w:rPr>
          <w:rFonts w:ascii="Arial" w:hAnsi="Arial" w:cs="Arial"/>
        </w:rPr>
        <w:t>udział</w:t>
      </w:r>
      <w:r w:rsidRPr="00670618">
        <w:rPr>
          <w:rFonts w:ascii="Arial" w:hAnsi="Arial" w:cs="Arial"/>
        </w:rPr>
        <w:t xml:space="preserve"> w działaniu ratowniczym lub akcji ratowniczej naliczane za każdą rozpoczętą godzinę </w:t>
      </w:r>
      <w:r w:rsidR="00577B22" w:rsidRPr="00670618">
        <w:rPr>
          <w:rFonts w:ascii="Arial" w:hAnsi="Arial" w:cs="Arial"/>
        </w:rPr>
        <w:t xml:space="preserve">naliczaną zgodnie z art. 15 ust. 2 ustawy </w:t>
      </w:r>
      <w:r w:rsidR="00670618">
        <w:rPr>
          <w:rFonts w:ascii="Arial" w:hAnsi="Arial" w:cs="Arial"/>
        </w:rPr>
        <w:br/>
      </w:r>
      <w:r w:rsidR="00577B22" w:rsidRPr="00670618">
        <w:rPr>
          <w:rFonts w:ascii="Arial" w:hAnsi="Arial" w:cs="Arial"/>
        </w:rPr>
        <w:t>o ochotniczych strażach pożarnych,</w:t>
      </w:r>
    </w:p>
    <w:p w14:paraId="5D3D7503" w14:textId="7BD2E710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2)</w:t>
      </w:r>
      <w:r w:rsidR="00D057BD">
        <w:rPr>
          <w:rFonts w:ascii="Arial" w:hAnsi="Arial" w:cs="Arial"/>
        </w:rPr>
        <w:t xml:space="preserve"> 10</w:t>
      </w:r>
      <w:r w:rsidRPr="00670618">
        <w:rPr>
          <w:rFonts w:ascii="Arial" w:hAnsi="Arial" w:cs="Arial"/>
        </w:rPr>
        <w:t xml:space="preserve"> zł (słownie:</w:t>
      </w:r>
      <w:r w:rsidR="00D057BD">
        <w:rPr>
          <w:rFonts w:ascii="Arial" w:hAnsi="Arial" w:cs="Arial"/>
        </w:rPr>
        <w:t xml:space="preserve"> dziesięć</w:t>
      </w:r>
      <w:r w:rsidR="00144218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 xml:space="preserve">złotych) za każdą rozpoczętą godzinę </w:t>
      </w:r>
      <w:r w:rsidR="00531FAA" w:rsidRPr="00670618">
        <w:rPr>
          <w:rFonts w:ascii="Arial" w:hAnsi="Arial" w:cs="Arial"/>
        </w:rPr>
        <w:t xml:space="preserve">uczestniczenia w </w:t>
      </w:r>
      <w:r w:rsidRPr="00670618">
        <w:rPr>
          <w:rFonts w:ascii="Arial" w:hAnsi="Arial" w:cs="Arial"/>
        </w:rPr>
        <w:t>szkoleni</w:t>
      </w:r>
      <w:r w:rsidR="00531FAA" w:rsidRPr="00670618">
        <w:rPr>
          <w:rFonts w:ascii="Arial" w:hAnsi="Arial" w:cs="Arial"/>
        </w:rPr>
        <w:t>u</w:t>
      </w:r>
      <w:r w:rsidRPr="00670618">
        <w:rPr>
          <w:rFonts w:ascii="Arial" w:hAnsi="Arial" w:cs="Arial"/>
        </w:rPr>
        <w:t xml:space="preserve"> </w:t>
      </w:r>
      <w:r w:rsidR="00670618">
        <w:rPr>
          <w:rFonts w:ascii="Arial" w:hAnsi="Arial" w:cs="Arial"/>
        </w:rPr>
        <w:br/>
      </w:r>
      <w:r w:rsidRPr="00670618">
        <w:rPr>
          <w:rFonts w:ascii="Arial" w:hAnsi="Arial" w:cs="Arial"/>
        </w:rPr>
        <w:t>lub ćwiczeni</w:t>
      </w:r>
      <w:r w:rsidR="00531FAA" w:rsidRPr="00670618">
        <w:rPr>
          <w:rFonts w:ascii="Arial" w:hAnsi="Arial" w:cs="Arial"/>
        </w:rPr>
        <w:t>u</w:t>
      </w:r>
      <w:r w:rsidRPr="00670618">
        <w:rPr>
          <w:rFonts w:ascii="Arial" w:hAnsi="Arial" w:cs="Arial"/>
        </w:rPr>
        <w:t xml:space="preserve"> pożarnicz</w:t>
      </w:r>
      <w:r w:rsidR="00531FAA" w:rsidRPr="00670618">
        <w:rPr>
          <w:rFonts w:ascii="Arial" w:hAnsi="Arial" w:cs="Arial"/>
        </w:rPr>
        <w:t>ym</w:t>
      </w:r>
      <w:r w:rsidRPr="00670618">
        <w:rPr>
          <w:rFonts w:ascii="Arial" w:hAnsi="Arial" w:cs="Arial"/>
        </w:rPr>
        <w:t xml:space="preserve"> organizowan</w:t>
      </w:r>
      <w:r w:rsidR="00531FAA" w:rsidRPr="00670618">
        <w:rPr>
          <w:rFonts w:ascii="Arial" w:hAnsi="Arial" w:cs="Arial"/>
        </w:rPr>
        <w:t>ym</w:t>
      </w:r>
      <w:r w:rsidRPr="00670618">
        <w:rPr>
          <w:rFonts w:ascii="Arial" w:hAnsi="Arial" w:cs="Arial"/>
        </w:rPr>
        <w:t xml:space="preserve"> przez Państwową Straż Pożarną, Gminę Potworów i inne uprawnione podmioty;</w:t>
      </w:r>
    </w:p>
    <w:p w14:paraId="6714ABCA" w14:textId="77777777" w:rsidR="00203EC2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§ 2. Stosownie do posiadanych środków finansowych przez Gminę Potworów, ekwiwalent pieniężny </w:t>
      </w:r>
      <w:r w:rsidR="00203EC2" w:rsidRPr="00670618">
        <w:rPr>
          <w:rFonts w:ascii="Arial" w:hAnsi="Arial" w:cs="Arial"/>
        </w:rPr>
        <w:t>otrzymuje również:</w:t>
      </w:r>
    </w:p>
    <w:p w14:paraId="10BAFBA7" w14:textId="3D1F5B93" w:rsidR="00636C6A" w:rsidRPr="00670618" w:rsidRDefault="00203EC2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1) kandydat na strażaka ratownika Ochotniczych Straży Pożarnych na terenie Gminy Potworów, który ukończył 18 lat, a nie ukończył 65 lat, i który uczestniczył w szkoleniu podstawowym przygotowującym do bezpośredniego udziału w działaniu ratowniczym </w:t>
      </w:r>
      <w:r w:rsidR="00670618">
        <w:rPr>
          <w:rFonts w:ascii="Arial" w:hAnsi="Arial" w:cs="Arial"/>
        </w:rPr>
        <w:br/>
      </w:r>
      <w:r w:rsidRPr="00670618">
        <w:rPr>
          <w:rFonts w:ascii="Arial" w:hAnsi="Arial" w:cs="Arial"/>
        </w:rPr>
        <w:t xml:space="preserve">w wysokości 10 zł (słownie: dziesięć złotych) </w:t>
      </w:r>
      <w:r w:rsidR="00636C6A" w:rsidRPr="00670618">
        <w:rPr>
          <w:rFonts w:ascii="Arial" w:hAnsi="Arial" w:cs="Arial"/>
        </w:rPr>
        <w:t>za każdą rozpoczętą godzinę szkole</w:t>
      </w:r>
      <w:r w:rsidRPr="00670618">
        <w:rPr>
          <w:rFonts w:ascii="Arial" w:hAnsi="Arial" w:cs="Arial"/>
        </w:rPr>
        <w:t>nia;</w:t>
      </w:r>
    </w:p>
    <w:p w14:paraId="678C3FC6" w14:textId="4B5BDBA8" w:rsidR="00636C6A" w:rsidRPr="00670618" w:rsidRDefault="00203EC2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2) </w:t>
      </w:r>
      <w:r w:rsidR="00636C6A" w:rsidRPr="00670618">
        <w:rPr>
          <w:rFonts w:ascii="Arial" w:hAnsi="Arial" w:cs="Arial"/>
        </w:rPr>
        <w:t xml:space="preserve">strażak ratownik Ochotniczych Straży Pożarnych na terenie Gminy Potworów, który brał udział w działaniach zabezpieczenia obszaru </w:t>
      </w:r>
      <w:r w:rsidR="006F63E7" w:rsidRPr="00670618">
        <w:rPr>
          <w:rFonts w:ascii="Arial" w:hAnsi="Arial" w:cs="Arial"/>
        </w:rPr>
        <w:t xml:space="preserve">chronionego właściwej jednostki ratowniczo-gaśniczej Państwowej Straży Pożarnej, określonego w powiatowym </w:t>
      </w:r>
      <w:r w:rsidR="00636C6A" w:rsidRPr="00670618">
        <w:rPr>
          <w:rFonts w:ascii="Arial" w:hAnsi="Arial" w:cs="Arial"/>
        </w:rPr>
        <w:t>planie ratowniczym</w:t>
      </w:r>
      <w:r w:rsidRPr="00670618">
        <w:rPr>
          <w:rFonts w:ascii="Arial" w:hAnsi="Arial" w:cs="Arial"/>
        </w:rPr>
        <w:t xml:space="preserve"> </w:t>
      </w:r>
      <w:r w:rsidR="00670618">
        <w:rPr>
          <w:rFonts w:ascii="Arial" w:hAnsi="Arial" w:cs="Arial"/>
        </w:rPr>
        <w:br/>
      </w:r>
      <w:r w:rsidRPr="00670618">
        <w:rPr>
          <w:rFonts w:ascii="Arial" w:hAnsi="Arial" w:cs="Arial"/>
        </w:rPr>
        <w:t>w wysokości</w:t>
      </w:r>
      <w:r w:rsidR="00144218" w:rsidRPr="00670618">
        <w:rPr>
          <w:rFonts w:ascii="Arial" w:hAnsi="Arial" w:cs="Arial"/>
        </w:rPr>
        <w:t xml:space="preserve"> </w:t>
      </w:r>
      <w:r w:rsidR="00D057BD">
        <w:rPr>
          <w:rFonts w:ascii="Arial" w:hAnsi="Arial" w:cs="Arial"/>
        </w:rPr>
        <w:t>15</w:t>
      </w:r>
      <w:r w:rsidRPr="00670618">
        <w:rPr>
          <w:rFonts w:ascii="Arial" w:hAnsi="Arial" w:cs="Arial"/>
        </w:rPr>
        <w:t xml:space="preserve"> zł (słownie:</w:t>
      </w:r>
      <w:r w:rsidR="00D057BD">
        <w:rPr>
          <w:rFonts w:ascii="Arial" w:hAnsi="Arial" w:cs="Arial"/>
        </w:rPr>
        <w:t xml:space="preserve"> piętnaście</w:t>
      </w:r>
      <w:r w:rsidRPr="00670618">
        <w:rPr>
          <w:rFonts w:ascii="Arial" w:hAnsi="Arial" w:cs="Arial"/>
        </w:rPr>
        <w:t xml:space="preserve"> złotych)</w:t>
      </w:r>
      <w:r w:rsidR="00944AA4" w:rsidRPr="00670618">
        <w:rPr>
          <w:rFonts w:ascii="Arial" w:hAnsi="Arial" w:cs="Arial"/>
        </w:rPr>
        <w:t xml:space="preserve"> za każdą rozpoczętą godzinę </w:t>
      </w:r>
      <w:r w:rsidR="00577B22" w:rsidRPr="00670618">
        <w:rPr>
          <w:rFonts w:ascii="Arial" w:hAnsi="Arial" w:cs="Arial"/>
        </w:rPr>
        <w:t>naliczaną zgodnie z art. 15 ust. 2 ustawy o ochotniczych strażach pożarnych,</w:t>
      </w:r>
    </w:p>
    <w:p w14:paraId="4FAC01C0" w14:textId="312756D1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§ 3. Wykonanie uchwały powierza się Wójtowi Gminy Potworów.</w:t>
      </w:r>
    </w:p>
    <w:p w14:paraId="187332D9" w14:textId="51ACE047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§ 4. Traci moc uchwała Nr XXXI.188.2022 Rady Gminy w Potworowie z dnia 3 marca 2022 r. w sprawie ustalenia wysokości ekwiwalentu pieniężnego dla strażaka ratownika OSP</w:t>
      </w:r>
      <w:r w:rsidR="002552B3" w:rsidRPr="00670618">
        <w:rPr>
          <w:rFonts w:ascii="Arial" w:hAnsi="Arial" w:cs="Arial"/>
        </w:rPr>
        <w:t>.</w:t>
      </w:r>
      <w:r w:rsidRPr="00670618">
        <w:rPr>
          <w:rFonts w:ascii="Arial" w:hAnsi="Arial" w:cs="Arial"/>
        </w:rPr>
        <w:t xml:space="preserve"> </w:t>
      </w:r>
    </w:p>
    <w:p w14:paraId="336E59D1" w14:textId="41EF2815" w:rsidR="00636C6A" w:rsidRPr="00670618" w:rsidRDefault="00636C6A" w:rsidP="00636C6A">
      <w:pPr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§ 5. Uchwała wchodzi w życie po upływie 14 dni od dnia ogłoszenia w Dzienniku Urzędowym Województwa Mazowieckiego.</w:t>
      </w:r>
    </w:p>
    <w:p w14:paraId="7A9E74B7" w14:textId="77777777" w:rsidR="00636C6A" w:rsidRPr="00670618" w:rsidRDefault="00636C6A" w:rsidP="00636C6A">
      <w:pPr>
        <w:jc w:val="both"/>
        <w:rPr>
          <w:rFonts w:ascii="Arial" w:hAnsi="Arial" w:cs="Arial"/>
        </w:rPr>
      </w:pPr>
    </w:p>
    <w:p w14:paraId="44BDB469" w14:textId="77777777" w:rsidR="00636C6A" w:rsidRPr="00670618" w:rsidRDefault="00636C6A" w:rsidP="00636C6A">
      <w:pPr>
        <w:jc w:val="both"/>
        <w:rPr>
          <w:rFonts w:ascii="Arial" w:hAnsi="Arial" w:cs="Arial"/>
        </w:rPr>
      </w:pPr>
    </w:p>
    <w:p w14:paraId="70C08F37" w14:textId="4C290047" w:rsidR="00645154" w:rsidRPr="00645154" w:rsidRDefault="00645154" w:rsidP="00645154">
      <w:pPr>
        <w:jc w:val="both"/>
        <w:rPr>
          <w:rFonts w:ascii="Arial" w:hAnsi="Arial" w:cs="Arial"/>
          <w:b/>
          <w:bCs/>
        </w:rPr>
      </w:pPr>
      <w:r w:rsidRPr="0064515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Przewodniczący</w:t>
      </w:r>
    </w:p>
    <w:p w14:paraId="264315C3" w14:textId="4DC1FED5" w:rsidR="00645154" w:rsidRPr="00645154" w:rsidRDefault="00645154" w:rsidP="00645154">
      <w:pPr>
        <w:jc w:val="both"/>
        <w:rPr>
          <w:rFonts w:ascii="Arial" w:hAnsi="Arial" w:cs="Arial"/>
          <w:b/>
          <w:bCs/>
        </w:rPr>
      </w:pPr>
      <w:r w:rsidRPr="0064515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645154">
        <w:rPr>
          <w:rFonts w:ascii="Arial" w:hAnsi="Arial" w:cs="Arial"/>
          <w:b/>
          <w:bCs/>
        </w:rPr>
        <w:t xml:space="preserve">   Rady Gminy w Potworowie</w:t>
      </w:r>
    </w:p>
    <w:p w14:paraId="4A962FE0" w14:textId="102C50BF" w:rsidR="00144218" w:rsidRPr="00645154" w:rsidRDefault="00645154" w:rsidP="00636C6A">
      <w:pPr>
        <w:jc w:val="both"/>
        <w:rPr>
          <w:rFonts w:ascii="Arial" w:hAnsi="Arial" w:cs="Arial"/>
          <w:b/>
          <w:bCs/>
        </w:rPr>
      </w:pPr>
      <w:r w:rsidRPr="0064515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Paweł Sobczak</w:t>
      </w:r>
    </w:p>
    <w:p w14:paraId="618003E2" w14:textId="77777777" w:rsidR="00727067" w:rsidRPr="00670618" w:rsidRDefault="00727067" w:rsidP="00636C6A">
      <w:pPr>
        <w:jc w:val="both"/>
        <w:rPr>
          <w:rFonts w:ascii="Arial" w:hAnsi="Arial" w:cs="Arial"/>
        </w:rPr>
      </w:pPr>
    </w:p>
    <w:p w14:paraId="12D9A773" w14:textId="3CBEFA5C" w:rsidR="00636C6A" w:rsidRPr="00670618" w:rsidRDefault="00636C6A" w:rsidP="00727067">
      <w:pPr>
        <w:jc w:val="center"/>
        <w:rPr>
          <w:rFonts w:ascii="Arial" w:hAnsi="Arial" w:cs="Arial"/>
        </w:rPr>
      </w:pPr>
      <w:r w:rsidRPr="00670618">
        <w:rPr>
          <w:rFonts w:ascii="Arial" w:hAnsi="Arial" w:cs="Arial"/>
        </w:rPr>
        <w:lastRenderedPageBreak/>
        <w:t>Uzasadnienie</w:t>
      </w:r>
    </w:p>
    <w:p w14:paraId="0F1DF7B3" w14:textId="2BDE78BE" w:rsidR="00203EC2" w:rsidRPr="00670618" w:rsidRDefault="00727067" w:rsidP="00827532">
      <w:pPr>
        <w:ind w:firstLine="708"/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Ustawa</w:t>
      </w:r>
      <w:r w:rsidR="00636C6A" w:rsidRPr="00670618">
        <w:rPr>
          <w:rFonts w:ascii="Arial" w:hAnsi="Arial" w:cs="Arial"/>
        </w:rPr>
        <w:t xml:space="preserve"> z dnia 17</w:t>
      </w:r>
      <w:r w:rsidRPr="00670618">
        <w:rPr>
          <w:rFonts w:ascii="Arial" w:hAnsi="Arial" w:cs="Arial"/>
        </w:rPr>
        <w:t xml:space="preserve"> grudnia </w:t>
      </w:r>
      <w:r w:rsidR="00636C6A" w:rsidRPr="00670618">
        <w:rPr>
          <w:rFonts w:ascii="Arial" w:hAnsi="Arial" w:cs="Arial"/>
        </w:rPr>
        <w:t>2021 r. o ochotniczych strażach</w:t>
      </w:r>
      <w:r w:rsidRPr="00670618">
        <w:rPr>
          <w:rFonts w:ascii="Arial" w:hAnsi="Arial" w:cs="Arial"/>
        </w:rPr>
        <w:t xml:space="preserve"> </w:t>
      </w:r>
      <w:r w:rsidR="00636C6A" w:rsidRPr="00670618">
        <w:rPr>
          <w:rFonts w:ascii="Arial" w:hAnsi="Arial" w:cs="Arial"/>
        </w:rPr>
        <w:t>pożarnych (</w:t>
      </w:r>
      <w:r w:rsidRPr="00670618">
        <w:rPr>
          <w:rFonts w:ascii="Arial" w:hAnsi="Arial" w:cs="Arial"/>
        </w:rPr>
        <w:t xml:space="preserve">t.j. </w:t>
      </w:r>
      <w:r w:rsidR="00636C6A" w:rsidRPr="00670618">
        <w:rPr>
          <w:rFonts w:ascii="Arial" w:hAnsi="Arial" w:cs="Arial"/>
        </w:rPr>
        <w:t>Dz. U. z 2024 r. poz. 233</w:t>
      </w:r>
      <w:r w:rsidRPr="00670618">
        <w:rPr>
          <w:rFonts w:ascii="Arial" w:hAnsi="Arial" w:cs="Arial"/>
        </w:rPr>
        <w:t xml:space="preserve"> ze zm.</w:t>
      </w:r>
      <w:r w:rsidR="00636C6A" w:rsidRPr="00670618">
        <w:rPr>
          <w:rFonts w:ascii="Arial" w:hAnsi="Arial" w:cs="Arial"/>
        </w:rPr>
        <w:t xml:space="preserve">) </w:t>
      </w:r>
      <w:r w:rsidRPr="00670618">
        <w:rPr>
          <w:rFonts w:ascii="Arial" w:hAnsi="Arial" w:cs="Arial"/>
        </w:rPr>
        <w:t xml:space="preserve">przewiduje </w:t>
      </w:r>
      <w:r w:rsidR="00636C6A" w:rsidRPr="00670618">
        <w:rPr>
          <w:rFonts w:ascii="Arial" w:hAnsi="Arial" w:cs="Arial"/>
        </w:rPr>
        <w:t>wypłat</w:t>
      </w:r>
      <w:r w:rsidR="00203EC2" w:rsidRPr="00670618">
        <w:rPr>
          <w:rFonts w:ascii="Arial" w:hAnsi="Arial" w:cs="Arial"/>
        </w:rPr>
        <w:t>ę</w:t>
      </w:r>
      <w:r w:rsidR="00636C6A" w:rsidRPr="00670618">
        <w:rPr>
          <w:rFonts w:ascii="Arial" w:hAnsi="Arial" w:cs="Arial"/>
        </w:rPr>
        <w:t xml:space="preserve"> ekwiwalentu pieniężnego</w:t>
      </w:r>
      <w:r w:rsidR="00203EC2" w:rsidRPr="00670618">
        <w:rPr>
          <w:rFonts w:ascii="Arial" w:hAnsi="Arial" w:cs="Arial"/>
        </w:rPr>
        <w:t>:</w:t>
      </w:r>
    </w:p>
    <w:p w14:paraId="65CE3A24" w14:textId="50E3D40F" w:rsidR="00203EC2" w:rsidRPr="00670618" w:rsidRDefault="00636C6A" w:rsidP="00203EC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 xml:space="preserve">kandydatowi na strażaka ratownika OSP </w:t>
      </w:r>
      <w:r w:rsidR="00203EC2" w:rsidRPr="00670618">
        <w:rPr>
          <w:rFonts w:ascii="Arial" w:hAnsi="Arial" w:cs="Arial"/>
        </w:rPr>
        <w:t>który ukończył 18 lat, a nie ukończył 65 lat, i który jest uczestnikiem szkolenia podstawowego przygotowującego do bezpośredniego udziału w działaniach ratowniczych</w:t>
      </w:r>
      <w:r w:rsidR="00577B22" w:rsidRPr="00670618">
        <w:rPr>
          <w:rFonts w:ascii="Arial" w:hAnsi="Arial" w:cs="Arial"/>
        </w:rPr>
        <w:t>,</w:t>
      </w:r>
    </w:p>
    <w:p w14:paraId="2E3C3326" w14:textId="10CAD43D" w:rsidR="00203EC2" w:rsidRPr="00670618" w:rsidRDefault="00636C6A" w:rsidP="00203EC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strażakowi ratownikowi OSP, który brał udział w zabezpieczeniu obszaru chronionego</w:t>
      </w:r>
      <w:r w:rsidR="00727067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 xml:space="preserve">właściwej jednostki ratowniczo-gaśniczej Państwowej Straży Pożarnej, określonego </w:t>
      </w:r>
      <w:r w:rsidR="00670618">
        <w:rPr>
          <w:rFonts w:ascii="Arial" w:hAnsi="Arial" w:cs="Arial"/>
        </w:rPr>
        <w:br/>
      </w:r>
      <w:r w:rsidRPr="00670618">
        <w:rPr>
          <w:rFonts w:ascii="Arial" w:hAnsi="Arial" w:cs="Arial"/>
        </w:rPr>
        <w:t>w powiatowym planie ratowniczym</w:t>
      </w:r>
      <w:r w:rsidR="00577B22" w:rsidRPr="00670618">
        <w:rPr>
          <w:rFonts w:ascii="Arial" w:hAnsi="Arial" w:cs="Arial"/>
        </w:rPr>
        <w:t>.</w:t>
      </w:r>
      <w:r w:rsidRPr="00670618">
        <w:rPr>
          <w:rFonts w:ascii="Arial" w:hAnsi="Arial" w:cs="Arial"/>
        </w:rPr>
        <w:t xml:space="preserve"> </w:t>
      </w:r>
    </w:p>
    <w:p w14:paraId="48161605" w14:textId="503CD903" w:rsidR="00727067" w:rsidRPr="00670618" w:rsidRDefault="00636C6A" w:rsidP="00827532">
      <w:pPr>
        <w:ind w:firstLine="708"/>
        <w:jc w:val="both"/>
        <w:rPr>
          <w:rFonts w:ascii="Arial" w:hAnsi="Arial" w:cs="Arial"/>
        </w:rPr>
      </w:pPr>
      <w:r w:rsidRPr="00670618">
        <w:rPr>
          <w:rFonts w:ascii="Arial" w:hAnsi="Arial" w:cs="Arial"/>
        </w:rPr>
        <w:t>Na podstawie art. 15 ust. 2 ustawy</w:t>
      </w:r>
      <w:r w:rsidR="00727067" w:rsidRPr="00670618">
        <w:rPr>
          <w:rFonts w:ascii="Arial" w:hAnsi="Arial" w:cs="Arial"/>
        </w:rPr>
        <w:t xml:space="preserve"> o ochotniczych strażach pożarnych</w:t>
      </w:r>
      <w:r w:rsidRPr="00670618">
        <w:rPr>
          <w:rFonts w:ascii="Arial" w:hAnsi="Arial" w:cs="Arial"/>
        </w:rPr>
        <w:t>, właściwa rada gminy w drodze uchwały zobowiązana jest ustalić</w:t>
      </w:r>
      <w:r w:rsidR="00727067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>wysokość ekwiwalentu pieniężnego należnego strażakowi ratownikowi za udział w działaniu ratowniczym,</w:t>
      </w:r>
      <w:r w:rsidR="00727067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>akcji ratowniczej, szkoleniu lub ćwiczeniu nie rzadziej niż raz na 2 lata.</w:t>
      </w:r>
      <w:r w:rsidR="00827532" w:rsidRPr="00670618">
        <w:rPr>
          <w:rFonts w:ascii="Arial" w:hAnsi="Arial" w:cs="Arial"/>
        </w:rPr>
        <w:t xml:space="preserve"> Mając na uwadze powyższe, </w:t>
      </w:r>
      <w:r w:rsidR="00727067" w:rsidRPr="00670618">
        <w:rPr>
          <w:rFonts w:ascii="Arial" w:hAnsi="Arial" w:cs="Arial"/>
        </w:rPr>
        <w:t>zasadnym jest</w:t>
      </w:r>
      <w:r w:rsidRPr="00670618">
        <w:rPr>
          <w:rFonts w:ascii="Arial" w:hAnsi="Arial" w:cs="Arial"/>
        </w:rPr>
        <w:t xml:space="preserve"> podjęcie uchwały</w:t>
      </w:r>
      <w:r w:rsidR="00727067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>w sprawie ustalenia wysokości ekwiwalentu pieniężnego dla strażaków ratowników i kandydatów na strażaków</w:t>
      </w:r>
      <w:r w:rsidR="00727067" w:rsidRPr="00670618">
        <w:rPr>
          <w:rFonts w:ascii="Arial" w:hAnsi="Arial" w:cs="Arial"/>
        </w:rPr>
        <w:t xml:space="preserve"> </w:t>
      </w:r>
      <w:r w:rsidRPr="00670618">
        <w:rPr>
          <w:rFonts w:ascii="Arial" w:hAnsi="Arial" w:cs="Arial"/>
        </w:rPr>
        <w:t>ratowników Ochotniczych Straży Pożarnych</w:t>
      </w:r>
      <w:r w:rsidR="00827532" w:rsidRPr="00670618">
        <w:rPr>
          <w:rFonts w:ascii="Arial" w:hAnsi="Arial" w:cs="Arial"/>
        </w:rPr>
        <w:t xml:space="preserve"> </w:t>
      </w:r>
      <w:r w:rsidR="00670618">
        <w:rPr>
          <w:rFonts w:ascii="Arial" w:hAnsi="Arial" w:cs="Arial"/>
        </w:rPr>
        <w:br/>
      </w:r>
      <w:r w:rsidR="00827532" w:rsidRPr="00670618">
        <w:rPr>
          <w:rFonts w:ascii="Arial" w:hAnsi="Arial" w:cs="Arial"/>
        </w:rPr>
        <w:t>w sytuacjach, o których mowa w art. 15 ust 1 a ustawy</w:t>
      </w:r>
      <w:r w:rsidR="00577B22" w:rsidRPr="00670618">
        <w:rPr>
          <w:rFonts w:ascii="Arial" w:hAnsi="Arial" w:cs="Arial"/>
        </w:rPr>
        <w:t>.</w:t>
      </w:r>
    </w:p>
    <w:p w14:paraId="7725EC06" w14:textId="12579988" w:rsidR="00EC376D" w:rsidRPr="00670618" w:rsidRDefault="00EC376D" w:rsidP="00636C6A">
      <w:pPr>
        <w:jc w:val="both"/>
        <w:rPr>
          <w:rFonts w:ascii="Arial" w:hAnsi="Arial" w:cs="Arial"/>
        </w:rPr>
      </w:pPr>
    </w:p>
    <w:sectPr w:rsidR="00EC376D" w:rsidRPr="0067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1ADC"/>
    <w:multiLevelType w:val="hybridMultilevel"/>
    <w:tmpl w:val="3B964B10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6A"/>
    <w:rsid w:val="000F4F00"/>
    <w:rsid w:val="00144218"/>
    <w:rsid w:val="00203EC2"/>
    <w:rsid w:val="002464B4"/>
    <w:rsid w:val="002552B3"/>
    <w:rsid w:val="00487B5B"/>
    <w:rsid w:val="00531FAA"/>
    <w:rsid w:val="00577B22"/>
    <w:rsid w:val="00636C6A"/>
    <w:rsid w:val="00645154"/>
    <w:rsid w:val="00670618"/>
    <w:rsid w:val="006F63E7"/>
    <w:rsid w:val="00727067"/>
    <w:rsid w:val="00754599"/>
    <w:rsid w:val="00827532"/>
    <w:rsid w:val="00921955"/>
    <w:rsid w:val="00944AA4"/>
    <w:rsid w:val="009E4B91"/>
    <w:rsid w:val="00CB7BF1"/>
    <w:rsid w:val="00D057BD"/>
    <w:rsid w:val="00E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BDBC"/>
  <w15:chartTrackingRefBased/>
  <w15:docId w15:val="{FEBF2C5C-204C-4CD5-85FA-E71673EF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7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Gminy Potworów</dc:creator>
  <cp:keywords/>
  <dc:description/>
  <cp:lastModifiedBy>Paulina Zdziech</cp:lastModifiedBy>
  <cp:revision>6</cp:revision>
  <cp:lastPrinted>2025-02-24T10:14:00Z</cp:lastPrinted>
  <dcterms:created xsi:type="dcterms:W3CDTF">2025-02-18T12:17:00Z</dcterms:created>
  <dcterms:modified xsi:type="dcterms:W3CDTF">2025-02-25T06:54:00Z</dcterms:modified>
</cp:coreProperties>
</file>