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B60D4" w14:textId="77777777" w:rsidR="00737BE4" w:rsidRPr="00737BE4" w:rsidRDefault="00737BE4" w:rsidP="00737BE4">
      <w:pPr>
        <w:suppressAutoHyphens/>
        <w:autoSpaceDN w:val="0"/>
        <w:spacing w:after="140" w:line="276" w:lineRule="auto"/>
        <w:jc w:val="right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737BE4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  <w:t>Potworów, dnia 18 lutego 2025 r. </w:t>
      </w:r>
    </w:p>
    <w:p w14:paraId="053E8634" w14:textId="77777777" w:rsidR="00737BE4" w:rsidRPr="00737BE4" w:rsidRDefault="00737BE4" w:rsidP="00737BE4">
      <w:pPr>
        <w:suppressAutoHyphens/>
        <w:autoSpaceDN w:val="0"/>
        <w:spacing w:after="140" w:line="276" w:lineRule="auto"/>
        <w:jc w:val="right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796BE386" w14:textId="77777777" w:rsidR="00737BE4" w:rsidRDefault="00737BE4" w:rsidP="00737BE4">
      <w:pPr>
        <w:suppressAutoHyphens/>
        <w:autoSpaceDN w:val="0"/>
        <w:spacing w:after="140" w:line="276" w:lineRule="auto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  <w14:ligatures w14:val="none"/>
        </w:rPr>
      </w:pPr>
      <w:r w:rsidRPr="00737BE4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  <w:t>Komisja</w:t>
      </w:r>
      <w:r w:rsidRPr="00737BE4"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  <w14:ligatures w14:val="none"/>
        </w:rPr>
        <w:t xml:space="preserve"> Oświaty, Kultury, Zdrowia i Spraw Socjalnych</w:t>
      </w:r>
    </w:p>
    <w:p w14:paraId="4AAF1C8E" w14:textId="4DFFCB44" w:rsidR="00737BE4" w:rsidRPr="00737BE4" w:rsidRDefault="00737BE4" w:rsidP="00737BE4">
      <w:pPr>
        <w:suppressAutoHyphens/>
        <w:autoSpaceDN w:val="0"/>
        <w:spacing w:after="140" w:line="276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737BE4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  <w:t>Rady Gminy w Potworowie </w:t>
      </w:r>
    </w:p>
    <w:p w14:paraId="3AE75F1C" w14:textId="77777777" w:rsidR="00737BE4" w:rsidRPr="00737BE4" w:rsidRDefault="00737BE4" w:rsidP="00737BE4">
      <w:pPr>
        <w:suppressAutoHyphens/>
        <w:autoSpaceDN w:val="0"/>
        <w:spacing w:after="140" w:line="276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593881BF" w14:textId="77777777" w:rsidR="00737BE4" w:rsidRPr="00737BE4" w:rsidRDefault="00737BE4" w:rsidP="00737BE4">
      <w:pPr>
        <w:suppressAutoHyphens/>
        <w:autoSpaceDN w:val="0"/>
        <w:spacing w:after="140" w:line="276" w:lineRule="auto"/>
        <w:jc w:val="center"/>
        <w:textAlignment w:val="baseline"/>
        <w:rPr>
          <w:rFonts w:ascii="Liberation Serif" w:eastAsia="NSimSun" w:hAnsi="Liberation Serif" w:cs="Arial" w:hint="eastAsia"/>
          <w:b/>
          <w:bCs/>
          <w:kern w:val="3"/>
          <w:sz w:val="24"/>
          <w:szCs w:val="24"/>
          <w:u w:val="single"/>
          <w:lang w:eastAsia="zh-CN" w:bidi="hi-IN"/>
          <w14:ligatures w14:val="none"/>
        </w:rPr>
      </w:pPr>
      <w:r w:rsidRPr="00737BE4">
        <w:rPr>
          <w:rFonts w:ascii="Liberation Serif" w:eastAsia="NSimSun" w:hAnsi="Liberation Serif" w:cs="Arial"/>
          <w:b/>
          <w:bCs/>
          <w:kern w:val="3"/>
          <w:sz w:val="24"/>
          <w:szCs w:val="24"/>
          <w:u w:val="single"/>
          <w:lang w:eastAsia="zh-CN" w:bidi="hi-IN"/>
          <w14:ligatures w14:val="none"/>
        </w:rPr>
        <w:t>ZAWIADOMIENIE </w:t>
      </w:r>
    </w:p>
    <w:p w14:paraId="67D66EA6" w14:textId="52AD339D" w:rsidR="00737BE4" w:rsidRPr="00737BE4" w:rsidRDefault="00737BE4" w:rsidP="00737BE4">
      <w:pPr>
        <w:suppressAutoHyphens/>
        <w:autoSpaceDN w:val="0"/>
        <w:spacing w:after="140" w:line="276" w:lineRule="auto"/>
        <w:ind w:firstLine="397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737BE4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  <w:t>Zapraszam na posiedzenie Komisji</w:t>
      </w:r>
      <w:r w:rsidR="00B0196C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  <w:t xml:space="preserve"> łączonej, Komisji</w:t>
      </w:r>
      <w:r w:rsidRPr="00737BE4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737BE4"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  <w14:ligatures w14:val="none"/>
        </w:rPr>
        <w:t>Oświaty, Kultury, Zdrowia i Spraw Socjalnych</w:t>
      </w:r>
      <w:r w:rsidR="00B0196C"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  <w14:ligatures w14:val="none"/>
        </w:rPr>
        <w:t xml:space="preserve"> oraz Komisji Rozwoju Gospodarczego, Rolnictwa i Ochrony Środowiska</w:t>
      </w:r>
      <w:r w:rsidRPr="00737BE4"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w dniu 20 lutego 2025 r. o godz.</w:t>
      </w:r>
      <w:r w:rsidR="00E1343A"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  <w14:ligatures w14:val="none"/>
        </w:rPr>
        <w:t>14</w:t>
      </w:r>
      <w:r w:rsidRPr="00737BE4"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:00 </w:t>
      </w:r>
      <w:r w:rsidRPr="00737BE4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  <w:t>w sali konferencyjnej Urzędu Gminy w Potworowie. </w:t>
      </w:r>
    </w:p>
    <w:p w14:paraId="285FD695" w14:textId="77777777" w:rsidR="00737BE4" w:rsidRPr="00737BE4" w:rsidRDefault="00737BE4" w:rsidP="00737BE4">
      <w:pPr>
        <w:spacing w:line="256" w:lineRule="auto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737BE4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W projekcie porządku obrad przewiduje się:</w:t>
      </w:r>
    </w:p>
    <w:p w14:paraId="7FB7EAC4" w14:textId="77777777" w:rsidR="00737BE4" w:rsidRPr="00737BE4" w:rsidRDefault="00737BE4" w:rsidP="00737B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737BE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Otwarcie posiedzenia komisji.</w:t>
      </w:r>
    </w:p>
    <w:p w14:paraId="4DB65CD6" w14:textId="77777777" w:rsidR="00737BE4" w:rsidRPr="00737BE4" w:rsidRDefault="00737BE4" w:rsidP="00737B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737BE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Sprawdzenie obecności i stwierdzenie prawomocności obrad.</w:t>
      </w:r>
    </w:p>
    <w:p w14:paraId="68144C7D" w14:textId="77777777" w:rsidR="00737BE4" w:rsidRPr="00737BE4" w:rsidRDefault="00737BE4" w:rsidP="00737B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737BE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Przyjęcie porządku posiedzenia komisji obrad.</w:t>
      </w:r>
    </w:p>
    <w:p w14:paraId="6DC753F0" w14:textId="77777777" w:rsidR="00737BE4" w:rsidRPr="00737BE4" w:rsidRDefault="00737BE4" w:rsidP="00737BE4">
      <w:pPr>
        <w:numPr>
          <w:ilvl w:val="0"/>
          <w:numId w:val="1"/>
        </w:numPr>
        <w:spacing w:line="256" w:lineRule="auto"/>
        <w:contextualSpacing/>
        <w:rPr>
          <w:rFonts w:ascii="Arial" w:eastAsia="NSimSun" w:hAnsi="Arial" w:cs="Arial"/>
          <w:bCs/>
          <w:kern w:val="3"/>
          <w:lang w:eastAsia="zh-CN" w:bidi="hi-IN"/>
          <w14:ligatures w14:val="none"/>
        </w:rPr>
      </w:pPr>
      <w:r w:rsidRPr="00737BE4">
        <w:rPr>
          <w:rFonts w:ascii="Arial" w:eastAsia="NSimSun" w:hAnsi="Arial" w:cs="Arial"/>
          <w:bCs/>
          <w:kern w:val="3"/>
          <w:lang w:eastAsia="zh-CN" w:bidi="hi-IN"/>
          <w14:ligatures w14:val="none"/>
        </w:rPr>
        <w:t>Przyjęcie protokołu z poprzedniego posiedzenia komisji. </w:t>
      </w:r>
    </w:p>
    <w:p w14:paraId="12EC1A0C" w14:textId="77777777" w:rsidR="00737BE4" w:rsidRPr="00737BE4" w:rsidRDefault="00737BE4" w:rsidP="00737BE4">
      <w:pPr>
        <w:numPr>
          <w:ilvl w:val="0"/>
          <w:numId w:val="1"/>
        </w:numPr>
        <w:spacing w:line="256" w:lineRule="auto"/>
        <w:contextualSpacing/>
        <w:rPr>
          <w:rFonts w:ascii="Arial" w:eastAsia="NSimSun" w:hAnsi="Arial" w:cs="Arial"/>
          <w:bCs/>
          <w:kern w:val="3"/>
          <w:lang w:eastAsia="zh-CN" w:bidi="hi-IN"/>
          <w14:ligatures w14:val="none"/>
        </w:rPr>
      </w:pPr>
      <w:r w:rsidRPr="00737BE4">
        <w:rPr>
          <w:rFonts w:ascii="Arial" w:eastAsia="NSimSun" w:hAnsi="Arial" w:cs="Arial"/>
          <w:bCs/>
          <w:kern w:val="3"/>
          <w:lang w:eastAsia="zh-CN" w:bidi="hi-IN"/>
          <w14:ligatures w14:val="none"/>
        </w:rPr>
        <w:t>Zaopiniowanie projektu uchwały w sprawie zmiany uchwały budżetowej na 2025 rok.</w:t>
      </w:r>
    </w:p>
    <w:p w14:paraId="06AFFB94" w14:textId="0E12BBEF" w:rsidR="00737BE4" w:rsidRPr="00737BE4" w:rsidRDefault="00737BE4" w:rsidP="00737BE4">
      <w:pPr>
        <w:numPr>
          <w:ilvl w:val="0"/>
          <w:numId w:val="1"/>
        </w:numPr>
        <w:spacing w:line="257" w:lineRule="auto"/>
        <w:ind w:left="714" w:hanging="357"/>
        <w:contextualSpacing/>
        <w:jc w:val="both"/>
        <w:rPr>
          <w:rFonts w:ascii="Arial" w:eastAsia="NSimSun" w:hAnsi="Arial" w:cs="Arial"/>
          <w:bCs/>
          <w:kern w:val="3"/>
          <w:lang w:eastAsia="zh-CN" w:bidi="hi-IN"/>
          <w14:ligatures w14:val="none"/>
        </w:rPr>
      </w:pPr>
      <w:r w:rsidRPr="00737BE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Zaopiniowanie projektu uchwały w sprawie przyjęcia programu opieki </w:t>
      </w:r>
      <w:r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</w:r>
      <w:r w:rsidRPr="00737BE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nad zwierzętami bezdomnymi oraz zapobiegania bezdomności zwierząt na terenie Gminy Potworów w 2025 roku.</w:t>
      </w:r>
    </w:p>
    <w:p w14:paraId="28531F9A" w14:textId="77777777" w:rsidR="00737BE4" w:rsidRPr="00737BE4" w:rsidRDefault="00737BE4" w:rsidP="00737BE4">
      <w:pPr>
        <w:numPr>
          <w:ilvl w:val="0"/>
          <w:numId w:val="1"/>
        </w:numPr>
        <w:spacing w:line="257" w:lineRule="auto"/>
        <w:ind w:left="714" w:hanging="357"/>
        <w:contextualSpacing/>
        <w:jc w:val="both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737BE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Zaopiniowanie projektu uchwały w sprawie ustalenia trybu udzielania i rozliczania dotacji dla publicznych i niepublicznych podmiotów oświatowych oraz trybu przeprowadzania kontroli prawidłowości ich pobrania i wykorzystania.</w:t>
      </w:r>
    </w:p>
    <w:p w14:paraId="17F031B0" w14:textId="2BC5B304" w:rsidR="00737BE4" w:rsidRDefault="00737BE4" w:rsidP="00737BE4">
      <w:pPr>
        <w:numPr>
          <w:ilvl w:val="0"/>
          <w:numId w:val="1"/>
        </w:numPr>
        <w:spacing w:line="257" w:lineRule="auto"/>
        <w:ind w:left="714" w:hanging="357"/>
        <w:contextualSpacing/>
        <w:jc w:val="both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737BE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Zaopiniowanie projektu uchwały ustalenia wysokości ekwiwalentu pieniężnego </w:t>
      </w:r>
      <w:r w:rsidRPr="00737BE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  <w:t xml:space="preserve">dla strażaków ratowników ochotniczych straży pożarnych i kandydatów </w:t>
      </w:r>
      <w:r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</w:r>
      <w:r w:rsidRPr="00737BE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na strażaków ratowników ochotniczych straży pożarnych.</w:t>
      </w:r>
    </w:p>
    <w:p w14:paraId="211BE573" w14:textId="1D8A8A61" w:rsidR="006B3AFA" w:rsidRPr="00737BE4" w:rsidRDefault="006B3AFA" w:rsidP="00737BE4">
      <w:pPr>
        <w:numPr>
          <w:ilvl w:val="0"/>
          <w:numId w:val="1"/>
        </w:numPr>
        <w:spacing w:line="257" w:lineRule="auto"/>
        <w:ind w:left="714" w:hanging="357"/>
        <w:contextualSpacing/>
        <w:jc w:val="both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Zaopiniowanie projektu uchwały </w:t>
      </w:r>
      <w:r w:rsidRPr="006B3AFA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w sprawie  przyjęcia „Wieloletniego programu gospodarowania  mieszkaniowym zasobem Gminy Potworów na lata 2025 - 2029”</w:t>
      </w:r>
    </w:p>
    <w:p w14:paraId="74AEDF23" w14:textId="77777777" w:rsidR="00737BE4" w:rsidRPr="00737BE4" w:rsidRDefault="00737BE4" w:rsidP="00737BE4">
      <w:pPr>
        <w:numPr>
          <w:ilvl w:val="0"/>
          <w:numId w:val="1"/>
        </w:numPr>
        <w:spacing w:line="257" w:lineRule="auto"/>
        <w:ind w:left="714" w:hanging="357"/>
        <w:contextualSpacing/>
        <w:jc w:val="both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737BE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Zaopiniowanie projektu uchwały w zatwierdzenia Planu Pracy Rady Gminy </w:t>
      </w:r>
      <w:r w:rsidRPr="00737BE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  <w:t>w Potworowie na 2025 rok.</w:t>
      </w:r>
    </w:p>
    <w:p w14:paraId="73B33660" w14:textId="77777777" w:rsidR="00737BE4" w:rsidRPr="00737BE4" w:rsidRDefault="00737BE4" w:rsidP="00737BE4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jc w:val="both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737BE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Zaopiniowanie projektu uchwały w sprawie zatwierdzenia planów pracy stałych komisji Rady Gminy w Potworowie na rok 2025.</w:t>
      </w:r>
    </w:p>
    <w:p w14:paraId="3D39FA09" w14:textId="77777777" w:rsidR="00737BE4" w:rsidRPr="00737BE4" w:rsidRDefault="00737BE4" w:rsidP="00737B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737BE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Sprawy różne.</w:t>
      </w:r>
    </w:p>
    <w:p w14:paraId="7439FA2B" w14:textId="77777777" w:rsidR="00737BE4" w:rsidRPr="00737BE4" w:rsidRDefault="00737BE4" w:rsidP="00737B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737BE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Interpelacje i zapytania.</w:t>
      </w:r>
    </w:p>
    <w:p w14:paraId="6F3F27B9" w14:textId="77777777" w:rsidR="00737BE4" w:rsidRPr="00737BE4" w:rsidRDefault="00737BE4" w:rsidP="00737B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737BE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Zakończenie i zamknięcie obrad komisji.</w:t>
      </w:r>
    </w:p>
    <w:p w14:paraId="5EE60987" w14:textId="0402B1E0" w:rsidR="00737BE4" w:rsidRDefault="00737BE4" w:rsidP="00737BE4">
      <w:pPr>
        <w:jc w:val="center"/>
      </w:pPr>
      <w:r>
        <w:t xml:space="preserve">                                                                                                                 Przewodnicząca Komisji</w:t>
      </w:r>
    </w:p>
    <w:p w14:paraId="0E7BCA3F" w14:textId="00D39852" w:rsidR="00737BE4" w:rsidRDefault="00737BE4" w:rsidP="006B3AFA">
      <w:pPr>
        <w:jc w:val="center"/>
      </w:pPr>
      <w:r>
        <w:t xml:space="preserve">                                                                                     </w:t>
      </w:r>
      <w:r w:rsidR="00937B65">
        <w:t xml:space="preserve">            </w:t>
      </w:r>
      <w:r>
        <w:t xml:space="preserve">     Oświaty, Kultury, Zdrowia i Spraw Socjalnych</w:t>
      </w:r>
      <w:r>
        <w:br/>
        <w:t xml:space="preserve">                                                                                                           Teresa Bieńkowska</w:t>
      </w:r>
    </w:p>
    <w:p w14:paraId="70242B94" w14:textId="77777777" w:rsidR="006B3AFA" w:rsidRDefault="006B3AFA" w:rsidP="00737BE4">
      <w:pPr>
        <w:jc w:val="both"/>
      </w:pPr>
    </w:p>
    <w:p w14:paraId="020BD79B" w14:textId="77777777" w:rsidR="006B3AFA" w:rsidRDefault="006B3AFA" w:rsidP="00737BE4">
      <w:pPr>
        <w:jc w:val="both"/>
      </w:pPr>
    </w:p>
    <w:p w14:paraId="0A5CF953" w14:textId="36A8BA9D" w:rsidR="00737BE4" w:rsidRDefault="00737BE4" w:rsidP="00737BE4">
      <w:pPr>
        <w:jc w:val="both"/>
      </w:pPr>
      <w:r>
        <w:lastRenderedPageBreak/>
        <w:t xml:space="preserve">Informacja dla pracodawcy. </w:t>
      </w:r>
    </w:p>
    <w:p w14:paraId="3FC8957D" w14:textId="2BD58D17" w:rsidR="00332C3B" w:rsidRDefault="00737BE4" w:rsidP="00737BE4">
      <w:pPr>
        <w:jc w:val="both"/>
      </w:pPr>
      <w:r>
        <w:t>Pracodawca obowiązany jest zwolnić radnego od pracy zawodowej, w celu umożliwienia mu brania udziału w pracach organów gminy – art. 25 ust. 3 ustawy z dnia 8 marca 1990 r. o samorządzie gminnym (</w:t>
      </w:r>
      <w:proofErr w:type="spellStart"/>
      <w:r>
        <w:t>t.j</w:t>
      </w:r>
      <w:proofErr w:type="spellEnd"/>
      <w:r>
        <w:t>. Dz. U. z 2024 r. poz. 1465).</w:t>
      </w:r>
    </w:p>
    <w:sectPr w:rsidR="00332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C1C7A"/>
    <w:multiLevelType w:val="multilevel"/>
    <w:tmpl w:val="46A0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17199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E4"/>
    <w:rsid w:val="00332C3B"/>
    <w:rsid w:val="00487B5B"/>
    <w:rsid w:val="0065210E"/>
    <w:rsid w:val="006B3AFA"/>
    <w:rsid w:val="00737BE4"/>
    <w:rsid w:val="008A531C"/>
    <w:rsid w:val="008F3C87"/>
    <w:rsid w:val="00937B65"/>
    <w:rsid w:val="009761B3"/>
    <w:rsid w:val="00B0196C"/>
    <w:rsid w:val="00CE0824"/>
    <w:rsid w:val="00E1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960E"/>
  <w15:chartTrackingRefBased/>
  <w15:docId w15:val="{68221D5A-93C8-4B3B-9304-7D412FBB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7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7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7B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7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7B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7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7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7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7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7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7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7B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7B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7B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7B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7B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7B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7B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7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7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7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7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7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7B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7B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7B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7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7B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7B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343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6</cp:revision>
  <dcterms:created xsi:type="dcterms:W3CDTF">2025-02-18T08:06:00Z</dcterms:created>
  <dcterms:modified xsi:type="dcterms:W3CDTF">2025-02-19T10:09:00Z</dcterms:modified>
</cp:coreProperties>
</file>