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41D7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 xml:space="preserve">Uchwała nr </w:t>
      </w:r>
    </w:p>
    <w:p w14:paraId="192BCB1F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Rady Gminy w Potworowie</w:t>
      </w:r>
    </w:p>
    <w:p w14:paraId="401C1AF6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z dnia        2025 r.</w:t>
      </w:r>
    </w:p>
    <w:p w14:paraId="114319C6" w14:textId="77777777" w:rsidR="00985497" w:rsidRPr="00536C83" w:rsidRDefault="00985497" w:rsidP="00536C83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 xml:space="preserve">w sprawie przyznania dotacji celowej na prace konserwatorskie, restauratorskie </w:t>
      </w:r>
      <w:r w:rsidR="00C205A2" w:rsidRPr="00536C83">
        <w:rPr>
          <w:rFonts w:ascii="Arial" w:hAnsi="Arial" w:cs="Arial"/>
          <w:b/>
          <w:bCs/>
          <w:sz w:val="22"/>
          <w:szCs w:val="22"/>
        </w:rPr>
        <w:br/>
      </w:r>
      <w:r w:rsidRPr="00536C83">
        <w:rPr>
          <w:rFonts w:ascii="Arial" w:hAnsi="Arial" w:cs="Arial"/>
          <w:b/>
          <w:bCs/>
          <w:sz w:val="22"/>
          <w:szCs w:val="22"/>
        </w:rPr>
        <w:t xml:space="preserve">lub roboty budowlane przy zabytkach wpisanych do rejestru zabytków położonych </w:t>
      </w:r>
      <w:r w:rsidR="00C205A2" w:rsidRPr="00536C83">
        <w:rPr>
          <w:rFonts w:ascii="Arial" w:hAnsi="Arial" w:cs="Arial"/>
          <w:b/>
          <w:bCs/>
          <w:sz w:val="22"/>
          <w:szCs w:val="22"/>
        </w:rPr>
        <w:br/>
      </w:r>
      <w:r w:rsidRPr="00536C83">
        <w:rPr>
          <w:rFonts w:ascii="Arial" w:hAnsi="Arial" w:cs="Arial"/>
          <w:b/>
          <w:bCs/>
          <w:sz w:val="22"/>
          <w:szCs w:val="22"/>
        </w:rPr>
        <w:t>na terenie Gminy Potworów</w:t>
      </w:r>
    </w:p>
    <w:p w14:paraId="56408291" w14:textId="3CDFC9BA" w:rsidR="00985497" w:rsidRPr="00536C83" w:rsidRDefault="00985497" w:rsidP="00536C83">
      <w:pPr>
        <w:pStyle w:val="NormalnyWeb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 xml:space="preserve">Na podstawie art. 18 ust. 2 pkt 15 i art. 40 ust. 1 ustawy z dnia 8 marca 1990 r. </w:t>
      </w:r>
      <w:r w:rsidR="00C205A2" w:rsidRPr="00536C83">
        <w:rPr>
          <w:rFonts w:ascii="Arial" w:hAnsi="Arial" w:cs="Arial"/>
          <w:sz w:val="22"/>
          <w:szCs w:val="22"/>
        </w:rPr>
        <w:br/>
      </w:r>
      <w:r w:rsidRPr="00536C83">
        <w:rPr>
          <w:rFonts w:ascii="Arial" w:hAnsi="Arial" w:cs="Arial"/>
          <w:sz w:val="22"/>
          <w:szCs w:val="22"/>
        </w:rPr>
        <w:t>o samorządzie gminnym (Dz. U. z 2024 r. poz. 1465 ze zm.), art. 81 ust. 1 ustawy z dnia 23 lipca 2003 r. o ochronie zabytków i opiece nad zabytkami (</w:t>
      </w:r>
      <w:r w:rsidR="00366BD9" w:rsidRPr="00536C83">
        <w:rPr>
          <w:rFonts w:ascii="Arial" w:hAnsi="Arial" w:cs="Arial"/>
          <w:sz w:val="22"/>
          <w:szCs w:val="22"/>
        </w:rPr>
        <w:t>t. j. Dz. U. z 2024 r., poz. 1292</w:t>
      </w:r>
      <w:r w:rsidRPr="00536C83">
        <w:rPr>
          <w:rFonts w:ascii="Arial" w:hAnsi="Arial" w:cs="Arial"/>
          <w:sz w:val="22"/>
          <w:szCs w:val="22"/>
        </w:rPr>
        <w:t xml:space="preserve">) oraz </w:t>
      </w:r>
      <w:r w:rsidR="007D426D" w:rsidRPr="00536C83">
        <w:rPr>
          <w:rFonts w:ascii="Arial" w:hAnsi="Arial" w:cs="Arial"/>
          <w:b/>
          <w:bCs/>
          <w:sz w:val="22"/>
          <w:szCs w:val="22"/>
        </w:rPr>
        <w:t xml:space="preserve">§ </w:t>
      </w:r>
      <w:r w:rsidR="007D426D" w:rsidRPr="00536C83">
        <w:rPr>
          <w:rFonts w:ascii="Arial" w:hAnsi="Arial" w:cs="Arial"/>
          <w:sz w:val="22"/>
          <w:szCs w:val="22"/>
        </w:rPr>
        <w:t xml:space="preserve">2 </w:t>
      </w:r>
      <w:r w:rsidRPr="00536C83">
        <w:rPr>
          <w:rFonts w:ascii="Arial" w:hAnsi="Arial" w:cs="Arial"/>
          <w:sz w:val="22"/>
          <w:szCs w:val="22"/>
        </w:rPr>
        <w:t xml:space="preserve">Uchwały Nr XLI.255.2023 Rady Gminy Potworów z dnia 1 maja 2023 r. w sprawie zasad udzielania dotacji na prace konserwatorskie, restauratorskie lub roboty budowlane </w:t>
      </w:r>
      <w:r w:rsidR="00C205A2" w:rsidRPr="00536C83">
        <w:rPr>
          <w:rFonts w:ascii="Arial" w:hAnsi="Arial" w:cs="Arial"/>
          <w:sz w:val="22"/>
          <w:szCs w:val="22"/>
        </w:rPr>
        <w:br/>
      </w:r>
      <w:r w:rsidRPr="00536C83">
        <w:rPr>
          <w:rFonts w:ascii="Arial" w:hAnsi="Arial" w:cs="Arial"/>
          <w:sz w:val="22"/>
          <w:szCs w:val="22"/>
        </w:rPr>
        <w:t xml:space="preserve">zabytkach wpisanych do rejestru zabytków lub znajdujących się w gminnej ewidencji zabytków, </w:t>
      </w:r>
    </w:p>
    <w:p w14:paraId="03DDD304" w14:textId="77777777" w:rsidR="00985497" w:rsidRPr="00536C83" w:rsidRDefault="00985497" w:rsidP="00536C83">
      <w:pPr>
        <w:pStyle w:val="NormalnyWeb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Rada Gminy w Potworowie uchwala, co następuje:</w:t>
      </w:r>
    </w:p>
    <w:p w14:paraId="6FF4E7DD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>§ 1</w:t>
      </w:r>
    </w:p>
    <w:p w14:paraId="1F58095E" w14:textId="77777777" w:rsidR="007D426D" w:rsidRPr="00536C83" w:rsidRDefault="00985497" w:rsidP="00536C83">
      <w:pPr>
        <w:spacing w:line="360" w:lineRule="auto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 xml:space="preserve">Przyznaje </w:t>
      </w:r>
      <w:r w:rsidR="007D426D" w:rsidRPr="00536C83">
        <w:rPr>
          <w:rFonts w:ascii="Arial" w:hAnsi="Arial" w:cs="Arial"/>
          <w:sz w:val="22"/>
          <w:szCs w:val="22"/>
        </w:rPr>
        <w:t xml:space="preserve">się w 2025 roku </w:t>
      </w:r>
      <w:r w:rsidRPr="00536C83">
        <w:rPr>
          <w:rFonts w:ascii="Arial" w:hAnsi="Arial" w:cs="Arial"/>
          <w:sz w:val="22"/>
          <w:szCs w:val="22"/>
        </w:rPr>
        <w:t>dotację celową</w:t>
      </w:r>
      <w:r w:rsidR="007D426D" w:rsidRPr="00536C83">
        <w:rPr>
          <w:rFonts w:ascii="Arial" w:hAnsi="Arial" w:cs="Arial"/>
          <w:sz w:val="22"/>
          <w:szCs w:val="22"/>
        </w:rPr>
        <w:t>:</w:t>
      </w:r>
    </w:p>
    <w:p w14:paraId="1D532D7D" w14:textId="58D11682" w:rsidR="00985497" w:rsidRPr="00536C83" w:rsidRDefault="00985497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Parafii Rzymskokatolickiej pod wezwaniem św. Doroty w Potworowie,</w:t>
      </w:r>
      <w:r w:rsidR="00536C83">
        <w:rPr>
          <w:rFonts w:ascii="Arial" w:hAnsi="Arial" w:cs="Arial"/>
          <w:sz w:val="22"/>
          <w:szCs w:val="22"/>
        </w:rPr>
        <w:t xml:space="preserve"> </w:t>
      </w:r>
      <w:r w:rsidRPr="00536C83">
        <w:rPr>
          <w:rFonts w:ascii="Arial" w:hAnsi="Arial" w:cs="Arial"/>
          <w:sz w:val="22"/>
          <w:szCs w:val="22"/>
        </w:rPr>
        <w:t>26</w:t>
      </w:r>
      <w:r w:rsidR="00C205A2" w:rsidRPr="00536C83">
        <w:rPr>
          <w:rFonts w:ascii="Arial" w:hAnsi="Arial" w:cs="Arial"/>
          <w:sz w:val="22"/>
          <w:szCs w:val="22"/>
        </w:rPr>
        <w:t xml:space="preserve"> </w:t>
      </w:r>
      <w:r w:rsidRPr="00536C83">
        <w:rPr>
          <w:rFonts w:ascii="Arial" w:hAnsi="Arial" w:cs="Arial"/>
          <w:sz w:val="22"/>
          <w:szCs w:val="22"/>
        </w:rPr>
        <w:t>-</w:t>
      </w:r>
      <w:r w:rsidR="00C205A2" w:rsidRPr="00536C83">
        <w:rPr>
          <w:rFonts w:ascii="Arial" w:hAnsi="Arial" w:cs="Arial"/>
          <w:sz w:val="22"/>
          <w:szCs w:val="22"/>
        </w:rPr>
        <w:t xml:space="preserve"> 414</w:t>
      </w:r>
      <w:r w:rsidRPr="00536C83">
        <w:rPr>
          <w:rFonts w:ascii="Arial" w:hAnsi="Arial" w:cs="Arial"/>
          <w:sz w:val="22"/>
          <w:szCs w:val="22"/>
        </w:rPr>
        <w:t xml:space="preserve"> Potworów, woj.</w:t>
      </w:r>
      <w:r w:rsidR="00536C83">
        <w:rPr>
          <w:rFonts w:ascii="Arial" w:hAnsi="Arial" w:cs="Arial"/>
          <w:sz w:val="22"/>
          <w:szCs w:val="22"/>
        </w:rPr>
        <w:t> </w:t>
      </w:r>
      <w:r w:rsidRPr="00536C83">
        <w:rPr>
          <w:rFonts w:ascii="Arial" w:hAnsi="Arial" w:cs="Arial"/>
          <w:sz w:val="22"/>
          <w:szCs w:val="22"/>
        </w:rPr>
        <w:t xml:space="preserve">mazowieckie, na zadanie pn. „Remont kościoła parafialnego </w:t>
      </w:r>
      <w:r w:rsidR="00C205A2" w:rsidRPr="00536C83">
        <w:rPr>
          <w:rFonts w:ascii="Arial" w:hAnsi="Arial" w:cs="Arial"/>
          <w:sz w:val="22"/>
          <w:szCs w:val="22"/>
        </w:rPr>
        <w:br/>
      </w:r>
      <w:r w:rsidRPr="00536C83">
        <w:rPr>
          <w:rFonts w:ascii="Arial" w:hAnsi="Arial" w:cs="Arial"/>
          <w:sz w:val="22"/>
          <w:szCs w:val="22"/>
        </w:rPr>
        <w:t>w Potworowie”</w:t>
      </w:r>
      <w:r w:rsidR="006338EA" w:rsidRPr="00536C83">
        <w:rPr>
          <w:rFonts w:ascii="Arial" w:hAnsi="Arial" w:cs="Arial"/>
          <w:sz w:val="22"/>
          <w:szCs w:val="22"/>
        </w:rPr>
        <w:t xml:space="preserve"> </w:t>
      </w:r>
      <w:r w:rsidRPr="00536C83">
        <w:rPr>
          <w:rFonts w:ascii="Arial" w:hAnsi="Arial" w:cs="Arial"/>
          <w:b/>
          <w:bCs/>
          <w:sz w:val="22"/>
          <w:szCs w:val="22"/>
        </w:rPr>
        <w:t xml:space="preserve">w kwocie </w:t>
      </w:r>
      <w:r w:rsidR="00A36DF8" w:rsidRPr="00536C83">
        <w:rPr>
          <w:rFonts w:ascii="Arial" w:hAnsi="Arial" w:cs="Arial"/>
          <w:b/>
          <w:bCs/>
          <w:sz w:val="22"/>
          <w:szCs w:val="22"/>
        </w:rPr>
        <w:t>971 700</w:t>
      </w:r>
      <w:r w:rsidRPr="00536C83">
        <w:rPr>
          <w:rFonts w:ascii="Arial" w:hAnsi="Arial" w:cs="Arial"/>
          <w:b/>
          <w:bCs/>
          <w:sz w:val="22"/>
          <w:szCs w:val="22"/>
        </w:rPr>
        <w:t>,00</w:t>
      </w:r>
      <w:r w:rsidR="006338EA" w:rsidRPr="00536C83">
        <w:rPr>
          <w:rFonts w:ascii="Arial" w:hAnsi="Arial" w:cs="Arial"/>
          <w:b/>
          <w:bCs/>
          <w:sz w:val="22"/>
          <w:szCs w:val="22"/>
        </w:rPr>
        <w:t xml:space="preserve"> zł.</w:t>
      </w:r>
    </w:p>
    <w:p w14:paraId="1B04CC9C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>§ 2</w:t>
      </w:r>
    </w:p>
    <w:p w14:paraId="222A38FE" w14:textId="77777777" w:rsidR="00985497" w:rsidRPr="00536C83" w:rsidRDefault="00985497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Szczegółowe warunki udzielenia dotacji zostaną określone w umowach zawartych pomiędzy Gminą Potworów a Parafią Rzymskokatolicką w Potworowie.</w:t>
      </w:r>
    </w:p>
    <w:p w14:paraId="48D92437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>§ 3</w:t>
      </w:r>
    </w:p>
    <w:p w14:paraId="4D4F37CF" w14:textId="77777777" w:rsidR="00985497" w:rsidRPr="00536C83" w:rsidRDefault="00985497" w:rsidP="00536C83">
      <w:pPr>
        <w:spacing w:line="360" w:lineRule="auto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731CD444" w14:textId="77777777" w:rsidR="00985497" w:rsidRPr="00536C83" w:rsidRDefault="00985497" w:rsidP="00536C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t>§ 4</w:t>
      </w:r>
    </w:p>
    <w:p w14:paraId="34082D44" w14:textId="77777777" w:rsidR="00985497" w:rsidRPr="00536C83" w:rsidRDefault="00985497" w:rsidP="00536C83">
      <w:pPr>
        <w:spacing w:line="360" w:lineRule="auto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Uchwała w</w:t>
      </w:r>
      <w:r w:rsidR="00366BD9" w:rsidRPr="00536C83">
        <w:rPr>
          <w:rFonts w:ascii="Arial" w:hAnsi="Arial" w:cs="Arial"/>
          <w:sz w:val="22"/>
          <w:szCs w:val="22"/>
        </w:rPr>
        <w:t>chodzi w życie z dniem podjęcia.</w:t>
      </w:r>
    </w:p>
    <w:p w14:paraId="38BD4738" w14:textId="77777777" w:rsidR="00985497" w:rsidRPr="00536C83" w:rsidRDefault="00985497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50620E0D" w14:textId="77777777" w:rsidR="00366BD9" w:rsidRPr="00536C83" w:rsidRDefault="00366BD9" w:rsidP="00536C83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C1F957" w14:textId="77777777" w:rsidR="00985497" w:rsidRPr="00536C83" w:rsidRDefault="00985497" w:rsidP="00536C8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Przewodniczący Rady Gminy</w:t>
      </w:r>
    </w:p>
    <w:p w14:paraId="188758AC" w14:textId="77777777" w:rsidR="00AE4D3D" w:rsidRPr="00536C83" w:rsidRDefault="00AE4D3D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66AF0A30" w14:textId="77777777" w:rsidR="00536C83" w:rsidRPr="00536C83" w:rsidRDefault="00536C83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3B45494B" w14:textId="77777777" w:rsidR="00536C83" w:rsidRPr="00536C83" w:rsidRDefault="00536C83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2BBF9E19" w14:textId="77777777" w:rsidR="00536C83" w:rsidRPr="00536C83" w:rsidRDefault="00536C83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5DA3DBAB" w14:textId="77777777" w:rsidR="00536C83" w:rsidRPr="00536C83" w:rsidRDefault="00536C83" w:rsidP="00536C83">
      <w:pPr>
        <w:spacing w:line="360" w:lineRule="auto"/>
        <w:rPr>
          <w:rFonts w:ascii="Arial" w:hAnsi="Arial" w:cs="Arial"/>
          <w:sz w:val="22"/>
          <w:szCs w:val="22"/>
        </w:rPr>
      </w:pPr>
    </w:p>
    <w:p w14:paraId="1808CF40" w14:textId="68596BDD" w:rsidR="00536C83" w:rsidRDefault="00536C83" w:rsidP="00536C8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36C83">
        <w:rPr>
          <w:rFonts w:ascii="Arial" w:hAnsi="Arial" w:cs="Arial"/>
          <w:b/>
          <w:bCs/>
          <w:sz w:val="22"/>
          <w:szCs w:val="22"/>
        </w:rPr>
        <w:lastRenderedPageBreak/>
        <w:t>Uzasadnienie</w:t>
      </w:r>
    </w:p>
    <w:p w14:paraId="1A043C09" w14:textId="77777777" w:rsidR="00536C83" w:rsidRPr="00536C83" w:rsidRDefault="00536C83" w:rsidP="00536C8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038B4A" w14:textId="77777777" w:rsidR="00536C83" w:rsidRPr="00536C83" w:rsidRDefault="00536C83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Zadanie pn. „Remont kościoła parafialnego w Potworowie” dotyczy obiektu o wyjątkowym znaczeniu historycznym, kulturowym i społecznym dla mieszkańców gminy Potworów. Kościół parafialny pod wezwaniem św. Doroty jest wpisany do rejestru zabytków, co nakłada obowiązek dbałości o jego stan techniczny i konserwację, aby zachować dziedzictwo kulturowe dla przyszłych pokoleń.</w:t>
      </w:r>
    </w:p>
    <w:p w14:paraId="140362D6" w14:textId="56436DB7" w:rsidR="00536C83" w:rsidRPr="00536C83" w:rsidRDefault="00536C83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Dotacja celowa w wysokości 971 700,00 zł pozwoli na przeprowadzenie niezbędnych prac remontowych i konserwatorskich, które są kluczowe dla zabezpieczenia konstrukcji obiektu, odnowy elementów architektonicznych oraz przywrócenia jego walorów estetycznych. W</w:t>
      </w:r>
      <w:r>
        <w:rPr>
          <w:rFonts w:ascii="Arial" w:hAnsi="Arial" w:cs="Arial"/>
          <w:sz w:val="22"/>
          <w:szCs w:val="22"/>
        </w:rPr>
        <w:t> </w:t>
      </w:r>
      <w:r w:rsidRPr="00536C83">
        <w:rPr>
          <w:rFonts w:ascii="Arial" w:hAnsi="Arial" w:cs="Arial"/>
          <w:sz w:val="22"/>
          <w:szCs w:val="22"/>
        </w:rPr>
        <w:t>ramach zaplanowanych działań uwzględniono m.in. renowację dachu, elewacji oraz odtworzenie zabytkowych detali wnętrza.</w:t>
      </w:r>
    </w:p>
    <w:p w14:paraId="60F3741F" w14:textId="47B36808" w:rsidR="00536C83" w:rsidRPr="00536C83" w:rsidRDefault="00536C83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Warto podkreślić, że prace te nie tylko przyczynią się do ochrony cennego zabytku, ale również wpłyną na poprawę estetyki przestrzeni publicznej i wzrost atrakcyjności turystycznej gminy. Kościół pełni także funkcję centrum życia duchowego i kulturalnego mieszkańców, co</w:t>
      </w:r>
      <w:r>
        <w:rPr>
          <w:rFonts w:ascii="Arial" w:hAnsi="Arial" w:cs="Arial"/>
          <w:sz w:val="22"/>
          <w:szCs w:val="22"/>
        </w:rPr>
        <w:t> </w:t>
      </w:r>
      <w:r w:rsidRPr="00536C83">
        <w:rPr>
          <w:rFonts w:ascii="Arial" w:hAnsi="Arial" w:cs="Arial"/>
          <w:sz w:val="22"/>
          <w:szCs w:val="22"/>
        </w:rPr>
        <w:t>dodatkowo podkreśla jego znaczenie dla społeczności lokalnej.</w:t>
      </w:r>
    </w:p>
    <w:p w14:paraId="76BAB4EE" w14:textId="5C547932" w:rsidR="00536C83" w:rsidRPr="00536C83" w:rsidRDefault="00536C83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Przyznanie dotacji jest zgodne z uchwałą Rady Gminy Potworów nr XLI.255.2023 określającą zasady udzielania wsparcia na prace konserwatorskie, restauratorskie i</w:t>
      </w:r>
      <w:r>
        <w:rPr>
          <w:rFonts w:ascii="Arial" w:hAnsi="Arial" w:cs="Arial"/>
          <w:sz w:val="22"/>
          <w:szCs w:val="22"/>
        </w:rPr>
        <w:t> </w:t>
      </w:r>
      <w:r w:rsidRPr="00536C83">
        <w:rPr>
          <w:rFonts w:ascii="Arial" w:hAnsi="Arial" w:cs="Arial"/>
          <w:sz w:val="22"/>
          <w:szCs w:val="22"/>
        </w:rPr>
        <w:t xml:space="preserve">budowlane przy zabytkach. </w:t>
      </w:r>
    </w:p>
    <w:p w14:paraId="73BC0F56" w14:textId="77777777" w:rsidR="00536C83" w:rsidRPr="00536C83" w:rsidRDefault="00536C83" w:rsidP="00536C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C83">
        <w:rPr>
          <w:rFonts w:ascii="Arial" w:hAnsi="Arial" w:cs="Arial"/>
          <w:sz w:val="22"/>
          <w:szCs w:val="22"/>
        </w:rPr>
        <w:t>Mając na uwadze powyższe, podjęcie uchwały jest w pełni zasadne.</w:t>
      </w:r>
    </w:p>
    <w:p w14:paraId="13DEBB5E" w14:textId="77777777" w:rsidR="00536C83" w:rsidRDefault="00536C83" w:rsidP="00536C83">
      <w:pPr>
        <w:spacing w:line="360" w:lineRule="auto"/>
      </w:pPr>
    </w:p>
    <w:sectPr w:rsidR="0053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7"/>
    <w:rsid w:val="003523A5"/>
    <w:rsid w:val="00366BD9"/>
    <w:rsid w:val="00536C83"/>
    <w:rsid w:val="006338EA"/>
    <w:rsid w:val="00637036"/>
    <w:rsid w:val="00670BD6"/>
    <w:rsid w:val="00671BE6"/>
    <w:rsid w:val="007B3CDE"/>
    <w:rsid w:val="007D426D"/>
    <w:rsid w:val="00836481"/>
    <w:rsid w:val="00985497"/>
    <w:rsid w:val="00A36DF8"/>
    <w:rsid w:val="00AE4D3D"/>
    <w:rsid w:val="00C205A2"/>
    <w:rsid w:val="00D019DB"/>
    <w:rsid w:val="00E83BD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F66F"/>
  <w15:docId w15:val="{65DE392A-92FE-4B52-A7C8-641CD3A0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497"/>
    <w:pPr>
      <w:spacing w:after="0" w:line="240" w:lineRule="auto"/>
    </w:pPr>
    <w:rPr>
      <w:rFonts w:ascii="Aptos" w:eastAsia="Calibri" w:hAnsi="Apto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49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Gmina</cp:lastModifiedBy>
  <cp:revision>2</cp:revision>
  <dcterms:created xsi:type="dcterms:W3CDTF">2025-01-28T08:13:00Z</dcterms:created>
  <dcterms:modified xsi:type="dcterms:W3CDTF">2025-01-28T08:13:00Z</dcterms:modified>
</cp:coreProperties>
</file>