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CD872" w14:textId="5C5170AF" w:rsidR="00F12F94" w:rsidRDefault="00377E17" w:rsidP="00F12F94">
      <w:pPr>
        <w:pStyle w:val="Textbody"/>
        <w:jc w:val="right"/>
        <w:rPr>
          <w:rFonts w:hint="eastAsia"/>
        </w:rPr>
      </w:pPr>
      <w:r>
        <w:t>Potworów, dnia 2</w:t>
      </w:r>
      <w:r w:rsidR="005E1994">
        <w:t>4</w:t>
      </w:r>
      <w:r>
        <w:t xml:space="preserve"> </w:t>
      </w:r>
      <w:r w:rsidR="005E1994">
        <w:t xml:space="preserve">stycznia </w:t>
      </w:r>
      <w:r w:rsidR="00F12F94">
        <w:t>2024 r. </w:t>
      </w:r>
    </w:p>
    <w:p w14:paraId="6618721E" w14:textId="77777777" w:rsidR="00F12F94" w:rsidRDefault="00F12F94" w:rsidP="00F12F94">
      <w:pPr>
        <w:pStyle w:val="Textbody"/>
        <w:rPr>
          <w:rFonts w:hint="eastAsia"/>
        </w:rPr>
      </w:pPr>
      <w:r>
        <w:t>Komisja Rewizyjna</w:t>
      </w:r>
      <w:r>
        <w:br/>
        <w:t>Rady Gminy w Potworowie </w:t>
      </w:r>
    </w:p>
    <w:p w14:paraId="52DEC788" w14:textId="77777777" w:rsidR="00F12F94" w:rsidRDefault="00F12F94" w:rsidP="00F12F94">
      <w:pPr>
        <w:pStyle w:val="Textbody"/>
        <w:rPr>
          <w:rFonts w:hint="eastAsia"/>
        </w:rPr>
      </w:pPr>
      <w:r>
        <w:t> </w:t>
      </w:r>
    </w:p>
    <w:p w14:paraId="4799960E" w14:textId="77777777" w:rsidR="00F12F94" w:rsidRDefault="00F12F94" w:rsidP="00F12F94">
      <w:pPr>
        <w:pStyle w:val="Textbody"/>
        <w:jc w:val="center"/>
        <w:rPr>
          <w:rFonts w:hint="eastAsia"/>
        </w:rPr>
      </w:pPr>
    </w:p>
    <w:p w14:paraId="6A1E7545" w14:textId="77777777" w:rsidR="00F12F94" w:rsidRDefault="00F12F94" w:rsidP="00F12F94">
      <w:pPr>
        <w:pStyle w:val="Textbody"/>
        <w:jc w:val="center"/>
        <w:rPr>
          <w:rFonts w:hint="eastAsia"/>
          <w:b/>
          <w:bCs/>
          <w:u w:val="single"/>
        </w:rPr>
      </w:pPr>
      <w:r>
        <w:rPr>
          <w:b/>
          <w:bCs/>
          <w:u w:val="single"/>
        </w:rPr>
        <w:t>ZAWIADOMIENIE </w:t>
      </w:r>
    </w:p>
    <w:p w14:paraId="2D85BE45" w14:textId="77777777" w:rsidR="00F12F94" w:rsidRDefault="00F12F94" w:rsidP="00F12F94">
      <w:pPr>
        <w:pStyle w:val="Textbody"/>
        <w:rPr>
          <w:rFonts w:hint="eastAsia"/>
        </w:rPr>
      </w:pPr>
      <w:r>
        <w:t> </w:t>
      </w:r>
    </w:p>
    <w:p w14:paraId="7EE12D9C" w14:textId="0FA43BA9" w:rsidR="00F12F94" w:rsidRPr="006F7DEA" w:rsidRDefault="00F12F94" w:rsidP="00BD10F9">
      <w:pPr>
        <w:pStyle w:val="Textbody"/>
        <w:jc w:val="both"/>
        <w:rPr>
          <w:rFonts w:ascii="Arial" w:hAnsi="Arial"/>
          <w:sz w:val="22"/>
          <w:szCs w:val="22"/>
        </w:rPr>
      </w:pPr>
      <w:r w:rsidRPr="006F7DEA">
        <w:rPr>
          <w:rFonts w:ascii="Arial" w:hAnsi="Arial"/>
          <w:sz w:val="22"/>
          <w:szCs w:val="22"/>
        </w:rPr>
        <w:t>Zapraszam na posiedzen</w:t>
      </w:r>
      <w:r w:rsidR="00377E17" w:rsidRPr="006F7DEA">
        <w:rPr>
          <w:rFonts w:ascii="Arial" w:hAnsi="Arial"/>
          <w:sz w:val="22"/>
          <w:szCs w:val="22"/>
        </w:rPr>
        <w:t>ie Komisji Rewizyjnej, w dniu 2</w:t>
      </w:r>
      <w:r w:rsidR="001E5B11">
        <w:rPr>
          <w:rFonts w:ascii="Arial" w:hAnsi="Arial"/>
          <w:sz w:val="22"/>
          <w:szCs w:val="22"/>
        </w:rPr>
        <w:t>8</w:t>
      </w:r>
      <w:r w:rsidR="00377E17" w:rsidRPr="006F7DEA">
        <w:rPr>
          <w:rFonts w:ascii="Arial" w:hAnsi="Arial"/>
          <w:sz w:val="22"/>
          <w:szCs w:val="22"/>
        </w:rPr>
        <w:t xml:space="preserve"> </w:t>
      </w:r>
      <w:r w:rsidR="001E5B11">
        <w:rPr>
          <w:rFonts w:ascii="Arial" w:hAnsi="Arial"/>
          <w:sz w:val="22"/>
          <w:szCs w:val="22"/>
        </w:rPr>
        <w:t>stycznia</w:t>
      </w:r>
      <w:r w:rsidR="009924BA">
        <w:rPr>
          <w:rFonts w:ascii="Arial" w:hAnsi="Arial"/>
          <w:sz w:val="22"/>
          <w:szCs w:val="22"/>
        </w:rPr>
        <w:t xml:space="preserve"> </w:t>
      </w:r>
      <w:r w:rsidR="00377E17" w:rsidRPr="006F7DEA">
        <w:rPr>
          <w:rFonts w:ascii="Arial" w:hAnsi="Arial"/>
          <w:sz w:val="22"/>
          <w:szCs w:val="22"/>
        </w:rPr>
        <w:t xml:space="preserve">2024 r. o godz. </w:t>
      </w:r>
      <w:r w:rsidR="009924BA">
        <w:rPr>
          <w:rFonts w:ascii="Arial" w:hAnsi="Arial"/>
          <w:sz w:val="22"/>
          <w:szCs w:val="22"/>
        </w:rPr>
        <w:t xml:space="preserve">9:00 </w:t>
      </w:r>
      <w:r w:rsidRPr="006F7DEA">
        <w:rPr>
          <w:rFonts w:ascii="Arial" w:hAnsi="Arial"/>
          <w:sz w:val="22"/>
          <w:szCs w:val="22"/>
        </w:rPr>
        <w:t>w sali konferencyjnej Urzędu Gminy w Potworowie. </w:t>
      </w:r>
    </w:p>
    <w:p w14:paraId="05C7A4FF" w14:textId="1CBBB42C" w:rsidR="005E1994" w:rsidRPr="005E1994" w:rsidRDefault="005E1994" w:rsidP="005E1994">
      <w:pPr>
        <w:pStyle w:val="NormalnyWeb"/>
        <w:rPr>
          <w:rFonts w:ascii="Aptos" w:eastAsia="Calibri" w:hAnsi="Aptos" w:cs="Aptos"/>
          <w:lang w:eastAsia="pl-PL"/>
        </w:rPr>
      </w:pPr>
      <w:r w:rsidRPr="005E1994">
        <w:rPr>
          <w:rFonts w:ascii="Aptos" w:eastAsia="Calibri" w:hAnsi="Aptos" w:cs="Aptos"/>
          <w:b/>
          <w:bCs/>
          <w:lang w:eastAsia="pl-PL"/>
        </w:rPr>
        <w:t>W projekcie porządku obrad przewiduje się:</w:t>
      </w:r>
    </w:p>
    <w:p w14:paraId="3A7A9210" w14:textId="77777777" w:rsidR="005E1994" w:rsidRDefault="005E1994" w:rsidP="005E199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ptos" w:eastAsia="Calibri" w:hAnsi="Aptos" w:cs="Aptos"/>
          <w:sz w:val="24"/>
          <w:szCs w:val="24"/>
          <w:lang w:eastAsia="pl-PL"/>
        </w:rPr>
      </w:pPr>
      <w:r>
        <w:rPr>
          <w:rFonts w:ascii="Aptos" w:eastAsia="Calibri" w:hAnsi="Aptos" w:cs="Aptos"/>
          <w:sz w:val="24"/>
          <w:szCs w:val="24"/>
          <w:lang w:eastAsia="pl-PL"/>
        </w:rPr>
        <w:t>Sprawdzenie obecności.</w:t>
      </w:r>
    </w:p>
    <w:p w14:paraId="524B90CC" w14:textId="12BF1B75" w:rsidR="005E1994" w:rsidRPr="005E1994" w:rsidRDefault="005E1994" w:rsidP="005E199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ptos" w:eastAsia="Calibri" w:hAnsi="Aptos" w:cs="Aptos"/>
          <w:sz w:val="24"/>
          <w:szCs w:val="24"/>
          <w:lang w:eastAsia="pl-PL"/>
        </w:rPr>
      </w:pPr>
      <w:r>
        <w:rPr>
          <w:rFonts w:ascii="Aptos" w:eastAsia="Calibri" w:hAnsi="Aptos" w:cs="Aptos"/>
          <w:sz w:val="24"/>
          <w:szCs w:val="24"/>
          <w:lang w:eastAsia="pl-PL"/>
        </w:rPr>
        <w:t>Otwarcie posiedzenia komisji i</w:t>
      </w:r>
      <w:r w:rsidRPr="005E1994">
        <w:rPr>
          <w:rFonts w:ascii="Aptos" w:eastAsia="Calibri" w:hAnsi="Aptos" w:cs="Aptos"/>
          <w:sz w:val="24"/>
          <w:szCs w:val="24"/>
          <w:lang w:eastAsia="pl-PL"/>
        </w:rPr>
        <w:t xml:space="preserve"> stwierdzenie prawomocności obrad.</w:t>
      </w:r>
    </w:p>
    <w:p w14:paraId="67FBC0CC" w14:textId="188DD6FA" w:rsidR="005E1994" w:rsidRPr="005E1994" w:rsidRDefault="005E1994" w:rsidP="005E199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ptos" w:eastAsia="Calibri" w:hAnsi="Aptos" w:cs="Aptos"/>
          <w:sz w:val="24"/>
          <w:szCs w:val="24"/>
          <w:lang w:eastAsia="pl-PL"/>
        </w:rPr>
      </w:pPr>
      <w:r w:rsidRPr="005E1994">
        <w:rPr>
          <w:rFonts w:ascii="Aptos" w:eastAsia="Calibri" w:hAnsi="Aptos" w:cs="Aptos"/>
          <w:sz w:val="24"/>
          <w:szCs w:val="24"/>
          <w:lang w:eastAsia="pl-PL"/>
        </w:rPr>
        <w:t xml:space="preserve">Przyjęcie porządku </w:t>
      </w:r>
      <w:r>
        <w:rPr>
          <w:rFonts w:ascii="Aptos" w:eastAsia="Calibri" w:hAnsi="Aptos" w:cs="Aptos"/>
          <w:sz w:val="24"/>
          <w:szCs w:val="24"/>
          <w:lang w:eastAsia="pl-PL"/>
        </w:rPr>
        <w:t xml:space="preserve">posiedzenia komisji </w:t>
      </w:r>
      <w:r w:rsidRPr="005E1994">
        <w:rPr>
          <w:rFonts w:ascii="Aptos" w:eastAsia="Calibri" w:hAnsi="Aptos" w:cs="Aptos"/>
          <w:sz w:val="24"/>
          <w:szCs w:val="24"/>
          <w:lang w:eastAsia="pl-PL"/>
        </w:rPr>
        <w:t>obrad.</w:t>
      </w:r>
    </w:p>
    <w:p w14:paraId="490B07E4" w14:textId="77777777" w:rsidR="005E1994" w:rsidRDefault="005E1994" w:rsidP="005E1994">
      <w:pPr>
        <w:pStyle w:val="Akapitzlist"/>
        <w:numPr>
          <w:ilvl w:val="0"/>
          <w:numId w:val="16"/>
        </w:numPr>
        <w:rPr>
          <w:rFonts w:ascii="Arial" w:eastAsia="NSimSun" w:hAnsi="Arial" w:cs="Arial"/>
          <w:bCs/>
          <w:kern w:val="3"/>
          <w:lang w:eastAsia="zh-CN" w:bidi="hi-IN"/>
        </w:rPr>
      </w:pPr>
      <w:r w:rsidRPr="0033322B">
        <w:rPr>
          <w:rFonts w:ascii="Arial" w:eastAsia="NSimSun" w:hAnsi="Arial" w:cs="Arial"/>
          <w:bCs/>
          <w:kern w:val="3"/>
          <w:lang w:eastAsia="zh-CN" w:bidi="hi-IN"/>
        </w:rPr>
        <w:t>Przyjęcie protokołu z poprzedniego posiedzenia komisji. </w:t>
      </w:r>
    </w:p>
    <w:p w14:paraId="6C85904E" w14:textId="065369B5" w:rsidR="005E1994" w:rsidRPr="005E1994" w:rsidRDefault="005E1994" w:rsidP="005E1994">
      <w:pPr>
        <w:pStyle w:val="Akapitzlist"/>
        <w:numPr>
          <w:ilvl w:val="0"/>
          <w:numId w:val="16"/>
        </w:numPr>
        <w:rPr>
          <w:rFonts w:ascii="Arial" w:eastAsia="NSimSun" w:hAnsi="Arial" w:cs="Arial"/>
          <w:bCs/>
          <w:kern w:val="3"/>
          <w:lang w:eastAsia="zh-CN" w:bidi="hi-IN"/>
        </w:rPr>
      </w:pPr>
      <w:r w:rsidRPr="005E1994">
        <w:rPr>
          <w:rFonts w:ascii="Aptos" w:eastAsia="Calibri" w:hAnsi="Aptos" w:cs="Aptos"/>
          <w:sz w:val="24"/>
          <w:szCs w:val="24"/>
          <w:lang w:eastAsia="pl-PL"/>
        </w:rPr>
        <w:t>Zaopiniowanie projektu uchwały w sprawie przyjęcia rezygnacji z funkcji przewodniczącego Rady Gminy.</w:t>
      </w:r>
    </w:p>
    <w:p w14:paraId="59AF413D" w14:textId="77777777" w:rsidR="005E1994" w:rsidRDefault="005E1994" w:rsidP="005E1994">
      <w:pPr>
        <w:pStyle w:val="Akapitzlist"/>
        <w:numPr>
          <w:ilvl w:val="0"/>
          <w:numId w:val="17"/>
        </w:numPr>
        <w:spacing w:before="100" w:beforeAutospacing="1" w:after="100" w:afterAutospacing="1" w:line="240" w:lineRule="auto"/>
        <w:rPr>
          <w:rFonts w:ascii="Aptos" w:eastAsia="Calibri" w:hAnsi="Aptos" w:cs="Aptos"/>
          <w:sz w:val="24"/>
          <w:szCs w:val="24"/>
          <w:lang w:eastAsia="pl-PL"/>
        </w:rPr>
      </w:pPr>
      <w:r>
        <w:rPr>
          <w:rFonts w:ascii="Aptos" w:eastAsia="Calibri" w:hAnsi="Aptos" w:cs="Aptos"/>
          <w:sz w:val="24"/>
          <w:szCs w:val="24"/>
          <w:lang w:eastAsia="pl-PL"/>
        </w:rPr>
        <w:t>Zapoznanie się z Postanowieniem Komisarza Wyborczego w sprawie stwierdzenia wygaśnięcia mandatu radnego Rady Gminy w Potworowie.</w:t>
      </w:r>
    </w:p>
    <w:p w14:paraId="5BA3C227" w14:textId="154D88B0" w:rsidR="005E1994" w:rsidRPr="005E1994" w:rsidRDefault="005E1994" w:rsidP="005E1994">
      <w:pPr>
        <w:pStyle w:val="Akapitzlist"/>
        <w:numPr>
          <w:ilvl w:val="0"/>
          <w:numId w:val="16"/>
        </w:numPr>
        <w:spacing w:before="100" w:beforeAutospacing="1" w:after="100" w:afterAutospacing="1" w:line="240" w:lineRule="auto"/>
        <w:rPr>
          <w:rFonts w:ascii="Aptos" w:eastAsia="Calibri" w:hAnsi="Aptos" w:cs="Aptos"/>
          <w:sz w:val="24"/>
          <w:szCs w:val="24"/>
          <w:lang w:eastAsia="pl-PL"/>
        </w:rPr>
      </w:pPr>
      <w:r w:rsidRPr="005E1994">
        <w:rPr>
          <w:rFonts w:ascii="Aptos" w:eastAsia="Calibri" w:hAnsi="Aptos" w:cs="Aptos"/>
          <w:sz w:val="24"/>
          <w:szCs w:val="24"/>
          <w:lang w:eastAsia="pl-PL"/>
        </w:rPr>
        <w:t>Zaopiniowanie projektu uchwały w sprawie zmiany Uchwały Nr X.36.2024 Rady Gminy w Potworowie z dnia 27 listopada 2024 r. w sprawie określenia wysokości stawek podatku od nieruchomości na rok 2025.</w:t>
      </w:r>
    </w:p>
    <w:p w14:paraId="345C402A" w14:textId="77777777" w:rsidR="005E1994" w:rsidRPr="005E1994" w:rsidRDefault="005E1994" w:rsidP="005E199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ptos" w:eastAsia="Calibri" w:hAnsi="Aptos" w:cs="Aptos"/>
          <w:sz w:val="24"/>
          <w:szCs w:val="24"/>
          <w:lang w:eastAsia="pl-PL"/>
        </w:rPr>
      </w:pPr>
      <w:r w:rsidRPr="005E1994">
        <w:rPr>
          <w:rFonts w:ascii="Aptos" w:eastAsia="Calibri" w:hAnsi="Aptos" w:cs="Aptos"/>
          <w:sz w:val="24"/>
          <w:szCs w:val="24"/>
          <w:lang w:eastAsia="pl-PL"/>
        </w:rPr>
        <w:t>Zaopiniowanie projektu uchwały w sprawie zmiany w Wieloletniej Prognozie Finansowej Gminy Potworów na lata 2025-2028.</w:t>
      </w:r>
    </w:p>
    <w:p w14:paraId="5216579C" w14:textId="77777777" w:rsidR="005E1994" w:rsidRPr="005E1994" w:rsidRDefault="005E1994" w:rsidP="005E199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ptos" w:eastAsia="Calibri" w:hAnsi="Aptos" w:cs="Aptos"/>
          <w:sz w:val="24"/>
          <w:szCs w:val="24"/>
          <w:lang w:eastAsia="pl-PL"/>
        </w:rPr>
      </w:pPr>
      <w:r w:rsidRPr="005E1994">
        <w:rPr>
          <w:rFonts w:ascii="Aptos" w:eastAsia="Calibri" w:hAnsi="Aptos" w:cs="Aptos"/>
          <w:sz w:val="24"/>
          <w:szCs w:val="24"/>
          <w:lang w:eastAsia="pl-PL"/>
        </w:rPr>
        <w:t>Zaopiniowanie projektu uchwały w sprawie zmiany uchwały budżetowej na 2025 rok.</w:t>
      </w:r>
    </w:p>
    <w:p w14:paraId="3E2BD908" w14:textId="77777777" w:rsidR="005E1994" w:rsidRPr="005E1994" w:rsidRDefault="005E1994" w:rsidP="005E199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ptos" w:eastAsia="Calibri" w:hAnsi="Aptos" w:cs="Aptos"/>
          <w:sz w:val="24"/>
          <w:szCs w:val="24"/>
          <w:lang w:eastAsia="pl-PL"/>
        </w:rPr>
      </w:pPr>
      <w:r w:rsidRPr="005E1994">
        <w:rPr>
          <w:rFonts w:ascii="Aptos" w:eastAsia="Calibri" w:hAnsi="Aptos" w:cs="Aptos"/>
          <w:sz w:val="24"/>
          <w:szCs w:val="24"/>
          <w:lang w:eastAsia="pl-PL"/>
        </w:rPr>
        <w:t>Zaopiniowanie projektu uchwały w sprawie przyznania dotacji celowej na prace konserwatorskie, restauratorskie lub roboty budowlane przy zabytkach wpisanych do rejestru zabytków położonych na terenie Gminy Potworów.</w:t>
      </w:r>
    </w:p>
    <w:p w14:paraId="3331EE2F" w14:textId="77777777" w:rsidR="005E1994" w:rsidRDefault="005E1994" w:rsidP="005E199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ptos" w:eastAsia="Calibri" w:hAnsi="Aptos" w:cs="Aptos"/>
          <w:sz w:val="24"/>
          <w:szCs w:val="24"/>
          <w:lang w:eastAsia="pl-PL"/>
        </w:rPr>
      </w:pPr>
      <w:r w:rsidRPr="005E1994">
        <w:rPr>
          <w:rFonts w:ascii="Aptos" w:eastAsia="Calibri" w:hAnsi="Aptos" w:cs="Aptos"/>
          <w:sz w:val="24"/>
          <w:szCs w:val="24"/>
          <w:lang w:eastAsia="pl-PL"/>
        </w:rPr>
        <w:t>Sprawy różne.</w:t>
      </w:r>
    </w:p>
    <w:p w14:paraId="1D8B5898" w14:textId="77777777" w:rsidR="005E1994" w:rsidRPr="005E1994" w:rsidRDefault="005E1994" w:rsidP="005E199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ptos" w:eastAsia="Calibri" w:hAnsi="Aptos" w:cs="Aptos"/>
          <w:sz w:val="24"/>
          <w:szCs w:val="24"/>
          <w:lang w:eastAsia="pl-PL"/>
        </w:rPr>
      </w:pPr>
      <w:r w:rsidRPr="005E1994">
        <w:rPr>
          <w:rFonts w:ascii="Aptos" w:eastAsia="Calibri" w:hAnsi="Aptos" w:cs="Aptos"/>
          <w:sz w:val="24"/>
          <w:szCs w:val="24"/>
          <w:lang w:eastAsia="pl-PL"/>
        </w:rPr>
        <w:t>Interpelacje i zapytania.</w:t>
      </w:r>
    </w:p>
    <w:p w14:paraId="6EF2526B" w14:textId="543A85C0" w:rsidR="00BD10F9" w:rsidRPr="009924BA" w:rsidRDefault="005E1994" w:rsidP="009924B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ptos" w:eastAsia="Calibri" w:hAnsi="Aptos" w:cs="Aptos"/>
          <w:sz w:val="24"/>
          <w:szCs w:val="24"/>
          <w:lang w:eastAsia="pl-PL"/>
        </w:rPr>
      </w:pPr>
      <w:r w:rsidRPr="005E1994">
        <w:rPr>
          <w:rFonts w:ascii="Aptos" w:eastAsia="Calibri" w:hAnsi="Aptos" w:cs="Aptos"/>
          <w:sz w:val="24"/>
          <w:szCs w:val="24"/>
          <w:lang w:eastAsia="pl-PL"/>
        </w:rPr>
        <w:t>Zakończenie i zamknięcie obrad</w:t>
      </w:r>
      <w:r w:rsidR="001E5B11">
        <w:rPr>
          <w:rFonts w:ascii="Aptos" w:eastAsia="Calibri" w:hAnsi="Aptos" w:cs="Aptos"/>
          <w:sz w:val="24"/>
          <w:szCs w:val="24"/>
          <w:lang w:eastAsia="pl-PL"/>
        </w:rPr>
        <w:t xml:space="preserve"> komisji</w:t>
      </w:r>
      <w:r w:rsidRPr="005E1994">
        <w:rPr>
          <w:rFonts w:ascii="Aptos" w:eastAsia="Calibri" w:hAnsi="Aptos" w:cs="Aptos"/>
          <w:sz w:val="24"/>
          <w:szCs w:val="24"/>
          <w:lang w:eastAsia="pl-PL"/>
        </w:rPr>
        <w:t>.</w:t>
      </w:r>
    </w:p>
    <w:p w14:paraId="6150CA9B" w14:textId="77777777" w:rsidR="00F12F94" w:rsidRDefault="00F12F94" w:rsidP="00F12F94">
      <w:pPr>
        <w:pStyle w:val="Textbody"/>
        <w:jc w:val="right"/>
        <w:rPr>
          <w:rFonts w:hint="eastAsia"/>
          <w:b/>
          <w:bCs/>
        </w:rPr>
      </w:pPr>
      <w:r>
        <w:rPr>
          <w:b/>
          <w:bCs/>
        </w:rPr>
        <w:t>Przewodniczący Komisji Rewizyjnej</w:t>
      </w:r>
    </w:p>
    <w:p w14:paraId="73798056" w14:textId="77777777" w:rsidR="00F12F94" w:rsidRDefault="00F12F94" w:rsidP="00F12F94">
      <w:pPr>
        <w:pStyle w:val="Textbody"/>
        <w:jc w:val="right"/>
        <w:rPr>
          <w:rFonts w:hint="eastAsia"/>
        </w:rPr>
      </w:pPr>
      <w:r>
        <w:t>/-/Łukasz Chrząstowski </w:t>
      </w:r>
    </w:p>
    <w:p w14:paraId="42E1400B" w14:textId="77777777" w:rsidR="005E1994" w:rsidRDefault="005E1994" w:rsidP="00F12F94">
      <w:pPr>
        <w:pStyle w:val="Textbody"/>
        <w:rPr>
          <w:rFonts w:hint="eastAsia"/>
        </w:rPr>
      </w:pPr>
    </w:p>
    <w:p w14:paraId="262E9FFE" w14:textId="77777777" w:rsidR="00F12F94" w:rsidRDefault="00F12F94" w:rsidP="00F12F94">
      <w:pPr>
        <w:pStyle w:val="Textbody"/>
        <w:rPr>
          <w:rFonts w:hint="eastAsia"/>
        </w:rPr>
      </w:pPr>
      <w:r>
        <w:t>Informacja dla pracodawcy. </w:t>
      </w:r>
    </w:p>
    <w:p w14:paraId="65BC95A8" w14:textId="77777777" w:rsidR="00F12F94" w:rsidRDefault="00F12F94" w:rsidP="00F12F94">
      <w:pPr>
        <w:pStyle w:val="Textbody"/>
        <w:jc w:val="both"/>
        <w:rPr>
          <w:rFonts w:hint="eastAsia"/>
        </w:rPr>
      </w:pPr>
      <w:r>
        <w:t xml:space="preserve">Pracodawca obowiązany jest zwolnić radnego od pracy zawodowej, w celu umożliwienia </w:t>
      </w:r>
      <w:r>
        <w:br/>
        <w:t xml:space="preserve">mu brania udziału w pracach organów gminy – art. 25 ust. 3 ustawy z dnia 8 marca 1990 r. </w:t>
      </w:r>
      <w:r>
        <w:br/>
        <w:t>o samorządzie gminnym (</w:t>
      </w:r>
      <w:proofErr w:type="spellStart"/>
      <w:r>
        <w:t>t.j</w:t>
      </w:r>
      <w:proofErr w:type="spellEnd"/>
      <w:r>
        <w:t>. Dz. U. z 2024 r. poz. 1465).</w:t>
      </w:r>
    </w:p>
    <w:p w14:paraId="0EC64BB0" w14:textId="77777777" w:rsidR="0024348A" w:rsidRDefault="0024348A"/>
    <w:sectPr w:rsidR="002434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841F3"/>
    <w:multiLevelType w:val="multilevel"/>
    <w:tmpl w:val="9D1A7832"/>
    <w:lvl w:ilvl="0">
      <w:start w:val="6"/>
      <w:numFmt w:val="decimal"/>
      <w:lvlText w:val="%1."/>
      <w:lvlJc w:val="left"/>
      <w:pPr>
        <w:ind w:left="709" w:hanging="283"/>
      </w:p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abstractNum w:abstractNumId="1" w15:restartNumberingAfterBreak="0">
    <w:nsid w:val="112C7E68"/>
    <w:multiLevelType w:val="multilevel"/>
    <w:tmpl w:val="3982B86C"/>
    <w:lvl w:ilvl="0">
      <w:start w:val="3"/>
      <w:numFmt w:val="decimal"/>
      <w:lvlText w:val="%1."/>
      <w:lvlJc w:val="left"/>
      <w:pPr>
        <w:ind w:left="709" w:hanging="283"/>
      </w:p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abstractNum w:abstractNumId="2" w15:restartNumberingAfterBreak="0">
    <w:nsid w:val="116C15A5"/>
    <w:multiLevelType w:val="multilevel"/>
    <w:tmpl w:val="277073CC"/>
    <w:lvl w:ilvl="0">
      <w:start w:val="5"/>
      <w:numFmt w:val="decimal"/>
      <w:lvlText w:val="%1."/>
      <w:lvlJc w:val="left"/>
      <w:pPr>
        <w:ind w:left="709" w:hanging="283"/>
      </w:p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abstractNum w:abstractNumId="3" w15:restartNumberingAfterBreak="0">
    <w:nsid w:val="16F854FD"/>
    <w:multiLevelType w:val="multilevel"/>
    <w:tmpl w:val="83CCC534"/>
    <w:lvl w:ilvl="0">
      <w:start w:val="1"/>
      <w:numFmt w:val="decimal"/>
      <w:lvlText w:val="%1."/>
      <w:lvlJc w:val="left"/>
      <w:pPr>
        <w:ind w:left="709" w:hanging="283"/>
      </w:p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abstractNum w:abstractNumId="4" w15:restartNumberingAfterBreak="0">
    <w:nsid w:val="1E142670"/>
    <w:multiLevelType w:val="multilevel"/>
    <w:tmpl w:val="94DEB2DA"/>
    <w:lvl w:ilvl="0">
      <w:start w:val="7"/>
      <w:numFmt w:val="decimal"/>
      <w:lvlText w:val="%1."/>
      <w:lvlJc w:val="left"/>
      <w:pPr>
        <w:ind w:left="709" w:hanging="283"/>
      </w:p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abstractNum w:abstractNumId="5" w15:restartNumberingAfterBreak="0">
    <w:nsid w:val="231C1C7A"/>
    <w:multiLevelType w:val="multilevel"/>
    <w:tmpl w:val="46A0B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C47935"/>
    <w:multiLevelType w:val="multilevel"/>
    <w:tmpl w:val="76B45950"/>
    <w:lvl w:ilvl="0">
      <w:start w:val="2"/>
      <w:numFmt w:val="decimal"/>
      <w:lvlText w:val="%1."/>
      <w:lvlJc w:val="left"/>
      <w:pPr>
        <w:ind w:left="709" w:hanging="283"/>
      </w:p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abstractNum w:abstractNumId="7" w15:restartNumberingAfterBreak="0">
    <w:nsid w:val="2E7C1718"/>
    <w:multiLevelType w:val="multilevel"/>
    <w:tmpl w:val="317CE53C"/>
    <w:lvl w:ilvl="0">
      <w:start w:val="4"/>
      <w:numFmt w:val="decimal"/>
      <w:lvlText w:val="%1."/>
      <w:lvlJc w:val="left"/>
      <w:pPr>
        <w:ind w:left="709" w:hanging="283"/>
      </w:p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abstractNum w:abstractNumId="8" w15:restartNumberingAfterBreak="0">
    <w:nsid w:val="34013868"/>
    <w:multiLevelType w:val="hybridMultilevel"/>
    <w:tmpl w:val="83245B9A"/>
    <w:lvl w:ilvl="0" w:tplc="EBF4AC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81838B9"/>
    <w:multiLevelType w:val="multilevel"/>
    <w:tmpl w:val="D5387668"/>
    <w:lvl w:ilvl="0">
      <w:start w:val="2"/>
      <w:numFmt w:val="decimal"/>
      <w:lvlText w:val="%1."/>
      <w:lvlJc w:val="left"/>
      <w:pPr>
        <w:ind w:left="709" w:hanging="283"/>
      </w:p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abstractNum w:abstractNumId="10" w15:restartNumberingAfterBreak="0">
    <w:nsid w:val="388B6AB1"/>
    <w:multiLevelType w:val="multilevel"/>
    <w:tmpl w:val="A4E22220"/>
    <w:lvl w:ilvl="0">
      <w:start w:val="1"/>
      <w:numFmt w:val="decimal"/>
      <w:lvlText w:val="%1."/>
      <w:lvlJc w:val="left"/>
      <w:pPr>
        <w:ind w:left="709" w:hanging="283"/>
      </w:p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abstractNum w:abstractNumId="11" w15:restartNumberingAfterBreak="0">
    <w:nsid w:val="45F918D6"/>
    <w:multiLevelType w:val="hybridMultilevel"/>
    <w:tmpl w:val="97A048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501D88"/>
    <w:multiLevelType w:val="multilevel"/>
    <w:tmpl w:val="5B789A20"/>
    <w:lvl w:ilvl="0">
      <w:start w:val="7"/>
      <w:numFmt w:val="decimal"/>
      <w:lvlText w:val="%1."/>
      <w:lvlJc w:val="left"/>
      <w:pPr>
        <w:ind w:left="709" w:hanging="283"/>
      </w:p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abstractNum w:abstractNumId="13" w15:restartNumberingAfterBreak="0">
    <w:nsid w:val="4A90425E"/>
    <w:multiLevelType w:val="multilevel"/>
    <w:tmpl w:val="F634E98A"/>
    <w:lvl w:ilvl="0">
      <w:start w:val="1"/>
      <w:numFmt w:val="decimal"/>
      <w:lvlText w:val="%1."/>
      <w:lvlJc w:val="left"/>
      <w:pPr>
        <w:ind w:left="709" w:hanging="283"/>
      </w:p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abstractNum w:abstractNumId="14" w15:restartNumberingAfterBreak="0">
    <w:nsid w:val="61997719"/>
    <w:multiLevelType w:val="hybridMultilevel"/>
    <w:tmpl w:val="A80A0A4A"/>
    <w:lvl w:ilvl="0" w:tplc="FBFA53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BCF00A4"/>
    <w:multiLevelType w:val="hybridMultilevel"/>
    <w:tmpl w:val="AE14D0F8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FB65D1"/>
    <w:multiLevelType w:val="multilevel"/>
    <w:tmpl w:val="8552207E"/>
    <w:lvl w:ilvl="0">
      <w:start w:val="3"/>
      <w:numFmt w:val="decimal"/>
      <w:lvlText w:val="%1."/>
      <w:lvlJc w:val="left"/>
      <w:pPr>
        <w:ind w:left="709" w:hanging="283"/>
      </w:p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num w:numId="1" w16cid:durableId="7642255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37321864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41038038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91526100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99007544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03045906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01189251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45829444">
    <w:abstractNumId w:val="3"/>
  </w:num>
  <w:num w:numId="9" w16cid:durableId="1253782305">
    <w:abstractNumId w:val="13"/>
  </w:num>
  <w:num w:numId="10" w16cid:durableId="823740222">
    <w:abstractNumId w:val="9"/>
  </w:num>
  <w:num w:numId="11" w16cid:durableId="1903908196">
    <w:abstractNumId w:val="1"/>
  </w:num>
  <w:num w:numId="12" w16cid:durableId="666713819">
    <w:abstractNumId w:val="12"/>
  </w:num>
  <w:num w:numId="13" w16cid:durableId="1792094383">
    <w:abstractNumId w:val="15"/>
  </w:num>
  <w:num w:numId="14" w16cid:durableId="759569700">
    <w:abstractNumId w:val="11"/>
  </w:num>
  <w:num w:numId="15" w16cid:durableId="2002859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110958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76932100">
    <w:abstractNumId w:val="14"/>
  </w:num>
  <w:num w:numId="18" w16cid:durableId="13518377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F94"/>
    <w:rsid w:val="001E5B11"/>
    <w:rsid w:val="0024348A"/>
    <w:rsid w:val="0033322B"/>
    <w:rsid w:val="00377E17"/>
    <w:rsid w:val="005E1994"/>
    <w:rsid w:val="006F7DEA"/>
    <w:rsid w:val="007B67C5"/>
    <w:rsid w:val="009924BA"/>
    <w:rsid w:val="00BD10F9"/>
    <w:rsid w:val="00D70283"/>
    <w:rsid w:val="00DF13EE"/>
    <w:rsid w:val="00F12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CFBE0"/>
  <w15:chartTrackingRefBased/>
  <w15:docId w15:val="{BF6D138D-56D0-44DE-ACDA-8116D0610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body">
    <w:name w:val="Text body"/>
    <w:basedOn w:val="Normalny"/>
    <w:rsid w:val="00F12F94"/>
    <w:pPr>
      <w:suppressAutoHyphens/>
      <w:autoSpaceDN w:val="0"/>
      <w:spacing w:after="140" w:line="276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377E17"/>
    <w:pPr>
      <w:ind w:left="720"/>
      <w:contextualSpacing/>
    </w:pPr>
  </w:style>
  <w:style w:type="paragraph" w:styleId="Bezodstpw">
    <w:name w:val="No Spacing"/>
    <w:uiPriority w:val="1"/>
    <w:qFormat/>
    <w:rsid w:val="00377E17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5E199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2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243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Paulina Zdziech</cp:lastModifiedBy>
  <cp:revision>4</cp:revision>
  <cp:lastPrinted>2025-01-24T14:07:00Z</cp:lastPrinted>
  <dcterms:created xsi:type="dcterms:W3CDTF">2025-01-24T13:27:00Z</dcterms:created>
  <dcterms:modified xsi:type="dcterms:W3CDTF">2025-01-24T14:07:00Z</dcterms:modified>
</cp:coreProperties>
</file>