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(projekt umowy)          </w:t>
      </w:r>
      <w:r w:rsidR="00DC576D">
        <w:rPr>
          <w:rStyle w:val="B"/>
          <w:rFonts w:ascii="Times New Roman" w:hAnsi="Times New Roman" w:cs="Times New Roman"/>
          <w:b/>
          <w:sz w:val="24"/>
          <w:szCs w:val="24"/>
        </w:rPr>
        <w:t xml:space="preserve">                     Zał. Nr  9</w:t>
      </w:r>
      <w:r w:rsidRPr="00C9723D">
        <w:rPr>
          <w:rStyle w:val="B"/>
          <w:rFonts w:ascii="Times New Roman" w:hAnsi="Times New Roman" w:cs="Times New Roman"/>
          <w:b/>
          <w:sz w:val="24"/>
          <w:szCs w:val="24"/>
        </w:rPr>
        <w:t xml:space="preserve"> do SWZ</w:t>
      </w:r>
    </w:p>
    <w:p w:rsidR="008B6FA3" w:rsidRDefault="008B6FA3" w:rsidP="00C9723D">
      <w:pPr>
        <w:pStyle w:val="zalbold-centr"/>
        <w:spacing w:before="0" w:after="0" w:line="288" w:lineRule="auto"/>
        <w:rPr>
          <w:rStyle w:val="B"/>
          <w:rFonts w:ascii="Times New Roman" w:hAnsi="Times New Roman" w:cs="Times New Roman"/>
          <w:b/>
          <w:sz w:val="24"/>
          <w:szCs w:val="24"/>
        </w:rPr>
      </w:pPr>
      <w:r>
        <w:rPr>
          <w:rStyle w:val="B"/>
          <w:rFonts w:ascii="Times New Roman" w:hAnsi="Times New Roman" w:cs="Times New Roman"/>
          <w:b/>
          <w:sz w:val="24"/>
          <w:szCs w:val="24"/>
        </w:rPr>
        <w:t>UMOWA NR …….</w:t>
      </w:r>
    </w:p>
    <w:p w:rsidR="004032E7" w:rsidRPr="00C9723D" w:rsidRDefault="004032E7" w:rsidP="009F0D1A">
      <w:pPr>
        <w:pStyle w:val="zalbold-centr"/>
        <w:spacing w:before="0" w:after="0" w:line="288" w:lineRule="auto"/>
        <w:jc w:val="left"/>
        <w:rPr>
          <w:rFonts w:ascii="Times New Roman" w:hAnsi="Times New Roman" w:cs="Times New Roman"/>
          <w:sz w:val="24"/>
          <w:szCs w:val="24"/>
        </w:rPr>
      </w:pP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740B88">
        <w:rPr>
          <w:rFonts w:ascii="Times New Roman" w:hAnsi="Times New Roman" w:cs="Times New Roman"/>
          <w:sz w:val="24"/>
          <w:szCs w:val="24"/>
        </w:rPr>
        <w:t xml:space="preserve"> </w:t>
      </w:r>
      <w:r w:rsidRPr="00C9723D">
        <w:rPr>
          <w:rFonts w:ascii="Times New Roman" w:hAnsi="Times New Roman" w:cs="Times New Roman"/>
          <w:sz w:val="24"/>
          <w:szCs w:val="24"/>
        </w:rPr>
        <w:t>dniu ….................................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Pr="00C9723D">
        <w:rPr>
          <w:rFonts w:ascii="Times New Roman" w:hAnsi="Times New Roman" w:cs="Times New Roman"/>
          <w:sz w:val="24"/>
          <w:szCs w:val="24"/>
        </w:rPr>
        <w:br/>
      </w:r>
      <w:r w:rsidRPr="00C9723D">
        <w:rPr>
          <w:rFonts w:ascii="Times New Roman" w:hAnsi="Times New Roman" w:cs="Times New Roman"/>
          <w:b/>
          <w:sz w:val="24"/>
          <w:szCs w:val="24"/>
        </w:rPr>
        <w:t>Gminą Potworów</w:t>
      </w:r>
      <w:r w:rsidRPr="00C9723D">
        <w:rPr>
          <w:rFonts w:ascii="Times New Roman" w:hAnsi="Times New Roman" w:cs="Times New Roman"/>
          <w:sz w:val="24"/>
          <w:szCs w:val="24"/>
        </w:rPr>
        <w:t xml:space="preserve">, mającą swą siedzibę w Potworowie, ul. Radomska 2 A, 26 – 414 Potworów, </w:t>
      </w:r>
      <w:r w:rsidRPr="00C9723D">
        <w:rPr>
          <w:rFonts w:ascii="Times New Roman" w:hAnsi="Times New Roman" w:cs="Times New Roman"/>
          <w:sz w:val="24"/>
          <w:szCs w:val="24"/>
        </w:rPr>
        <w:br/>
        <w:t xml:space="preserve">NIP ………………………., REGON ………………………………, reprezentowaną przez Wójta Gminy Potworów,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w:t>
      </w:r>
      <w:r w:rsidR="00C9723D">
        <w:rPr>
          <w:rFonts w:ascii="Times New Roman" w:hAnsi="Times New Roman" w:cs="Times New Roman"/>
          <w:sz w:val="24"/>
          <w:szCs w:val="24"/>
        </w:rPr>
        <w:t xml:space="preserve">................................ z </w:t>
      </w:r>
      <w:r w:rsidRPr="00C9723D">
        <w:rPr>
          <w:rFonts w:ascii="Times New Roman" w:hAnsi="Times New Roman" w:cs="Times New Roman"/>
          <w:sz w:val="24"/>
          <w:szCs w:val="24"/>
        </w:rPr>
        <w:t>siedzibą: …...........................................................................................................</w:t>
      </w:r>
      <w:r w:rsid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reprezentowanym przez</w:t>
      </w:r>
      <w:r w:rsidRPr="00C9723D">
        <w:rPr>
          <w:rFonts w:ascii="Times New Roman" w:hAnsi="Times New Roman" w:cs="Times New Roman"/>
          <w:sz w:val="24"/>
          <w:szCs w:val="24"/>
        </w:rPr>
        <w:br/>
        <w:t>1. …....................................................................</w:t>
      </w:r>
    </w:p>
    <w:p w:rsidR="003C24E0"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2. …....................................................................</w:t>
      </w:r>
      <w:r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zamówień publicznych (Dz. U. z 2019 r. poz. 2019)</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8B6FA3" w:rsidRDefault="004032E7" w:rsidP="008B6FA3">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8B6FA3" w:rsidRPr="008B6FA3" w:rsidRDefault="008B6FA3" w:rsidP="008B6FA3">
      <w:pPr>
        <w:pStyle w:val="zalbold-centr"/>
        <w:spacing w:before="0" w:after="0" w:line="288" w:lineRule="auto"/>
        <w:rPr>
          <w:rFonts w:ascii="Times New Roman" w:hAnsi="Times New Roman" w:cs="Times New Roman"/>
          <w:sz w:val="24"/>
          <w:szCs w:val="24"/>
        </w:rPr>
      </w:pPr>
    </w:p>
    <w:p w:rsidR="008B6FA3" w:rsidRDefault="008B6FA3" w:rsidP="008B6FA3">
      <w:pPr>
        <w:widowControl/>
        <w:suppressAutoHyphens w:val="0"/>
        <w:autoSpaceDE w:val="0"/>
        <w:autoSpaceDN w:val="0"/>
        <w:adjustRightInd w:val="0"/>
        <w:ind w:left="270" w:hanging="270"/>
        <w:jc w:val="both"/>
        <w:rPr>
          <w:rFonts w:eastAsia="Times New Roman"/>
          <w:kern w:val="0"/>
          <w:lang w:eastAsia="pl-PL"/>
        </w:rPr>
      </w:pPr>
      <w:r>
        <w:rPr>
          <w:b/>
        </w:rPr>
        <w:t>1.</w:t>
      </w:r>
      <w:r>
        <w:rPr>
          <w:rFonts w:eastAsia="Times New Roman"/>
          <w:kern w:val="0"/>
          <w:lang w:eastAsia="pl-PL"/>
        </w:rPr>
        <w:t xml:space="preserve"> Zamawiający zleca, a Wykonawca przyjmuje do realizacji świadczenie usługi pn.: </w:t>
      </w:r>
      <w:r>
        <w:rPr>
          <w:rFonts w:eastAsia="Times New Roman"/>
          <w:bCs/>
          <w:snapToGrid w:val="0"/>
          <w:spacing w:val="-6"/>
          <w:kern w:val="0"/>
          <w:szCs w:val="20"/>
          <w:lang w:eastAsia="pl-PL"/>
        </w:rPr>
        <w:t>„</w:t>
      </w:r>
      <w:r>
        <w:rPr>
          <w:rFonts w:eastAsia="Times New Roman"/>
          <w:b/>
          <w:bCs/>
          <w:snapToGrid w:val="0"/>
          <w:spacing w:val="-6"/>
          <w:kern w:val="0"/>
          <w:szCs w:val="20"/>
          <w:lang w:eastAsia="pl-PL"/>
        </w:rPr>
        <w:t xml:space="preserve">Odbiór, transport i zagospodarowanie odpadów komunalnych od właścicieli nieruchomości na terenie gminy Potworów”, </w:t>
      </w:r>
      <w:r>
        <w:rPr>
          <w:rFonts w:eastAsia="Times New Roman"/>
          <w:kern w:val="0"/>
          <w:lang w:eastAsia="pl-PL"/>
        </w:rPr>
        <w:t xml:space="preserve">zapewniając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w:t>
      </w:r>
      <w:r>
        <w:t>i porządku</w:t>
      </w:r>
      <w:r>
        <w:rPr>
          <w:rFonts w:eastAsia="Times New Roman"/>
          <w:kern w:val="0"/>
          <w:lang w:eastAsia="pl-PL"/>
        </w:rPr>
        <w:t xml:space="preserve"> w gminach (</w:t>
      </w:r>
      <w:proofErr w:type="spellStart"/>
      <w:r>
        <w:rPr>
          <w:rFonts w:eastAsia="Times New Roman"/>
          <w:kern w:val="0"/>
          <w:lang w:eastAsia="pl-PL"/>
        </w:rPr>
        <w:t>t.j</w:t>
      </w:r>
      <w:proofErr w:type="spellEnd"/>
      <w:r>
        <w:rPr>
          <w:rFonts w:eastAsia="Times New Roman"/>
          <w:kern w:val="0"/>
          <w:lang w:eastAsia="pl-PL"/>
        </w:rPr>
        <w:t>. Dz.U. 2019 poz. 2010 ze zm.) oraz obowiązującymi aktami wykonawczymi do powyższej ustawy, w szczególności rozporządzenia Ministra Środowiska z dnia 15 grudnia 2017 r. w sprawie poziomów ograniczenia masy odpadów komunalnych ulegających biodegradacji (Dz.U. 2017 poz. 2412), rozporządzenia Ministra Środowiska z dnia 14 grudnia 2016 r. w sprawie poziomów recyklingu, przygotowania do ponownego użycia i odzysku innymi metodami niektórych frakcji odpadów komunalnych (Dz.U. 2016 poz. 2167), a także zapisami Wojewódzkiego Planu Gospodarki Odpadami, na lata 2012 – 2017 z uwzględnieniem lat 2018 – 2023. Przepisami prawa miejscowego, a w s</w:t>
      </w:r>
      <w:r>
        <w:rPr>
          <w:rFonts w:eastAsia="Times New Roman"/>
          <w:color w:val="000000"/>
          <w:kern w:val="0"/>
          <w:lang w:eastAsia="pl-PL"/>
        </w:rPr>
        <w:t xml:space="preserve">zczególności </w:t>
      </w:r>
      <w:r>
        <w:t>z </w:t>
      </w:r>
      <w:r>
        <w:rPr>
          <w:rFonts w:eastAsia="Times New Roman"/>
          <w:kern w:val="0"/>
          <w:lang w:eastAsia="pl-PL"/>
        </w:rPr>
        <w:t xml:space="preserve">Regulaminu utrzymania czystości i porządku na terenie Gminy Potworów przyjętego uchwałąNr XV.90.2020 Rady Gminy w Potworowie z dnia 5 marca  2020 roku orazuchwała Nr XV.89.2020 Rady Gminy w Potworowie z dnia 5 marca 2020 roku w sprawie sposobu świadczenia usług w zakresie </w:t>
      </w:r>
      <w:r>
        <w:rPr>
          <w:rFonts w:eastAsia="Times New Roman"/>
          <w:kern w:val="0"/>
          <w:lang w:eastAsia="pl-PL"/>
        </w:rPr>
        <w:lastRenderedPageBreak/>
        <w:t xml:space="preserve">odbierania odpadów komunalnych od właścicieli nieruchomości na terenie Gminy Potworów oraz zagospodarowania tych odpadów. </w:t>
      </w:r>
    </w:p>
    <w:p w:rsidR="008B6FA3" w:rsidRDefault="008B6FA3" w:rsidP="008B6FA3">
      <w:pPr>
        <w:tabs>
          <w:tab w:val="left" w:pos="284"/>
        </w:tabs>
        <w:spacing w:line="100" w:lineRule="atLeast"/>
        <w:jc w:val="both"/>
        <w:rPr>
          <w:rFonts w:eastAsia="Times New Roman"/>
          <w:kern w:val="0"/>
          <w:lang w:eastAsia="pl-PL"/>
        </w:rPr>
      </w:pPr>
    </w:p>
    <w:p w:rsidR="008B6FA3" w:rsidRDefault="008B6FA3" w:rsidP="008B6FA3">
      <w:pPr>
        <w:tabs>
          <w:tab w:val="left" w:pos="284"/>
        </w:tabs>
        <w:spacing w:line="100" w:lineRule="atLeast"/>
        <w:ind w:left="360" w:hanging="360"/>
        <w:jc w:val="both"/>
        <w:rPr>
          <w:rFonts w:eastAsia="Times New Roman"/>
          <w:kern w:val="0"/>
          <w:lang w:eastAsia="pl-PL"/>
        </w:rPr>
      </w:pPr>
      <w:r>
        <w:rPr>
          <w:rFonts w:eastAsia="Times New Roman"/>
          <w:b/>
          <w:kern w:val="0"/>
          <w:lang w:eastAsia="pl-PL"/>
        </w:rPr>
        <w:t>2.</w:t>
      </w:r>
      <w:r>
        <w:rPr>
          <w:rFonts w:eastAsia="Times New Roman"/>
          <w:kern w:val="0"/>
          <w:lang w:eastAsia="pl-PL"/>
        </w:rPr>
        <w:t xml:space="preserve"> Szczegółowy zakres i opis usługi będącej przedmiotem umowy zawarty jest w opisie przedmiotu zamówienia (SWZ), oraz w załączniku do niniejszej umowy.</w:t>
      </w:r>
    </w:p>
    <w:p w:rsidR="008B6FA3" w:rsidRDefault="008B6FA3" w:rsidP="008B6FA3">
      <w:pPr>
        <w:tabs>
          <w:tab w:val="left" w:pos="284"/>
        </w:tabs>
        <w:spacing w:line="100" w:lineRule="atLeast"/>
        <w:jc w:val="both"/>
        <w:rPr>
          <w:bCs/>
        </w:rPr>
      </w:pPr>
    </w:p>
    <w:p w:rsidR="008B6FA3" w:rsidRDefault="008B6FA3" w:rsidP="008B6FA3">
      <w:pPr>
        <w:tabs>
          <w:tab w:val="left" w:pos="284"/>
        </w:tabs>
        <w:ind w:left="270" w:hanging="270"/>
        <w:jc w:val="both"/>
      </w:pPr>
      <w:r>
        <w:rPr>
          <w:b/>
        </w:rPr>
        <w:t>3.</w:t>
      </w:r>
      <w:r>
        <w:t xml:space="preserve"> Wykonawca oświadcza, że wykona Umowę  zgodnie z treścią złożonej w przetargu oferty (dalej „Oferta”) w szczególności zgodnie z wymaganiami określonymi w specyfikacji istotnych warunków zamówienia (dalej „SWZ”) .</w:t>
      </w:r>
    </w:p>
    <w:p w:rsidR="008B6FA3" w:rsidRDefault="008B6FA3" w:rsidP="008B6FA3">
      <w:pPr>
        <w:tabs>
          <w:tab w:val="left" w:pos="284"/>
        </w:tabs>
        <w:jc w:val="both"/>
      </w:pPr>
    </w:p>
    <w:p w:rsidR="008B6FA3" w:rsidRDefault="008B6FA3" w:rsidP="008B6FA3">
      <w:pPr>
        <w:tabs>
          <w:tab w:val="left" w:pos="284"/>
        </w:tabs>
        <w:ind w:left="270" w:hanging="270"/>
        <w:jc w:val="both"/>
      </w:pPr>
      <w:r>
        <w:rPr>
          <w:b/>
        </w:rPr>
        <w:t>4.</w:t>
      </w:r>
      <w:r>
        <w:t xml:space="preserve">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rsidR="008B6FA3" w:rsidRDefault="008B6FA3" w:rsidP="008B6FA3">
      <w:pPr>
        <w:tabs>
          <w:tab w:val="left" w:pos="284"/>
        </w:tabs>
        <w:ind w:left="720"/>
        <w:jc w:val="both"/>
      </w:pPr>
    </w:p>
    <w:p w:rsidR="008B6FA3" w:rsidRDefault="008B6FA3" w:rsidP="008B6FA3">
      <w:pPr>
        <w:tabs>
          <w:tab w:val="left" w:pos="270"/>
        </w:tabs>
        <w:ind w:left="270" w:hanging="270"/>
        <w:jc w:val="both"/>
      </w:pPr>
      <w:r>
        <w:rPr>
          <w:b/>
        </w:rPr>
        <w:t xml:space="preserve">5. </w:t>
      </w:r>
      <w:r>
        <w:t>Wykonawca oświadcza, że posiada doświadczenie w realizacji zadań o charakterystyce zbliżonej do zadania będącego przedmiotem Umowy.</w:t>
      </w:r>
    </w:p>
    <w:p w:rsidR="008B6FA3" w:rsidRDefault="008B6FA3" w:rsidP="008B6FA3">
      <w:pPr>
        <w:tabs>
          <w:tab w:val="left" w:pos="284"/>
        </w:tabs>
        <w:jc w:val="both"/>
      </w:pPr>
    </w:p>
    <w:p w:rsidR="004032E7" w:rsidRPr="008B6FA3" w:rsidRDefault="008B6FA3" w:rsidP="008B6FA3">
      <w:pPr>
        <w:tabs>
          <w:tab w:val="left" w:pos="284"/>
        </w:tabs>
        <w:ind w:left="270" w:hanging="270"/>
        <w:jc w:val="both"/>
      </w:pPr>
      <w:r>
        <w:rPr>
          <w:b/>
        </w:rPr>
        <w:t>6.</w:t>
      </w:r>
      <w:r>
        <w:t xml:space="preserve"> Wykonawca oświadcza, że zapoznał się wnikliwie z SWZ i, że zrzeka się niniejszym prawa do późniejszego powoływania się na niezrozumienie lub niewiedzę w tym zakresie.</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Default="004032E7" w:rsidP="009950B2">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8B6FA3" w:rsidRDefault="008B6FA3" w:rsidP="008B6FA3">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Czas trwania zamówienia: </w:t>
      </w:r>
    </w:p>
    <w:p w:rsidR="00C57300" w:rsidRPr="008B6FA3" w:rsidRDefault="008B6FA3" w:rsidP="008B6FA3">
      <w:pPr>
        <w:widowControl/>
        <w:suppressAutoHyphens w:val="0"/>
        <w:autoSpaceDE w:val="0"/>
        <w:autoSpaceDN w:val="0"/>
        <w:adjustRightInd w:val="0"/>
        <w:spacing w:after="27"/>
        <w:jc w:val="both"/>
        <w:rPr>
          <w:rFonts w:eastAsia="Times New Roman"/>
          <w:b/>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Termin realizacji usługi </w:t>
      </w:r>
      <w:r w:rsidR="00740B88">
        <w:rPr>
          <w:rFonts w:eastAsia="Times New Roman"/>
          <w:color w:val="000000"/>
          <w:kern w:val="0"/>
          <w:lang w:eastAsia="pl-PL"/>
        </w:rPr>
        <w:t>od 01.07.2022</w:t>
      </w:r>
      <w:r w:rsidR="00027BD5">
        <w:rPr>
          <w:rFonts w:eastAsia="Times New Roman"/>
          <w:color w:val="000000"/>
          <w:kern w:val="0"/>
          <w:lang w:eastAsia="pl-PL"/>
        </w:rPr>
        <w:t xml:space="preserve"> roku </w:t>
      </w:r>
      <w:r w:rsidR="00740B88">
        <w:rPr>
          <w:rFonts w:eastAsia="Times New Roman"/>
          <w:color w:val="000000"/>
          <w:kern w:val="0"/>
          <w:lang w:eastAsia="pl-PL"/>
        </w:rPr>
        <w:t>do 30.06.2023</w:t>
      </w:r>
      <w:r>
        <w:rPr>
          <w:rFonts w:eastAsia="Times New Roman"/>
          <w:color w:val="000000"/>
          <w:kern w:val="0"/>
          <w:lang w:eastAsia="pl-PL"/>
        </w:rPr>
        <w:t xml:space="preserve"> roku.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8B6FA3" w:rsidRPr="008B6FA3" w:rsidRDefault="004032E7" w:rsidP="008B6FA3">
      <w:pPr>
        <w:pStyle w:val="zalbold-centr"/>
        <w:spacing w:before="0" w:after="0" w:line="288" w:lineRule="auto"/>
        <w:rPr>
          <w:rFonts w:ascii="Times New Roman" w:hAnsi="Times New Roman" w:cs="Times New Roman"/>
          <w:b w:val="0"/>
          <w:bCs w:val="0"/>
          <w:sz w:val="24"/>
          <w:szCs w:val="24"/>
        </w:rPr>
      </w:pPr>
      <w:bookmarkStart w:id="0" w:name="_Hlk68620160"/>
      <w:r w:rsidRPr="00C9723D">
        <w:rPr>
          <w:rStyle w:val="B"/>
          <w:rFonts w:ascii="Times New Roman" w:hAnsi="Times New Roman" w:cs="Times New Roman"/>
          <w:sz w:val="24"/>
          <w:szCs w:val="24"/>
        </w:rPr>
        <w:t>§ 3</w:t>
      </w:r>
    </w:p>
    <w:p w:rsidR="00AF7EC6" w:rsidRPr="00027BD5" w:rsidRDefault="004032E7" w:rsidP="00027BD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p w:rsidR="00AF7EC6" w:rsidRDefault="00AF7EC6" w:rsidP="00AF7EC6">
      <w:pPr>
        <w:widowControl/>
        <w:suppressAutoHyphens w:val="0"/>
        <w:autoSpaceDE w:val="0"/>
        <w:autoSpaceDN w:val="0"/>
        <w:adjustRightInd w:val="0"/>
        <w:rPr>
          <w:rFonts w:eastAsia="Times New Roman"/>
          <w:color w:val="000000"/>
          <w:kern w:val="0"/>
          <w:lang w:eastAsia="pl-PL"/>
        </w:rPr>
      </w:pPr>
      <w:r>
        <w:rPr>
          <w:rFonts w:eastAsia="Times New Roman"/>
          <w:b/>
          <w:bCs/>
          <w:color w:val="000000"/>
          <w:kern w:val="0"/>
          <w:lang w:eastAsia="pl-PL"/>
        </w:rPr>
        <w:t xml:space="preserve">Zobowiązania Wykonawcy: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Wykonawca zobowiązany jest do opracowania harmonogramów odbiorów odpadów </w:t>
      </w:r>
      <w:r w:rsidR="009F2FA9">
        <w:rPr>
          <w:rFonts w:eastAsia="Times New Roman"/>
          <w:color w:val="000000"/>
          <w:kern w:val="0"/>
          <w:lang w:eastAsia="pl-PL"/>
        </w:rPr>
        <w:t xml:space="preserve">w terminie 7 dni od dnia otrzymania wydruku nieruchomości </w:t>
      </w:r>
      <w:r>
        <w:rPr>
          <w:rFonts w:eastAsia="Times New Roman"/>
          <w:color w:val="000000"/>
          <w:kern w:val="0"/>
          <w:lang w:eastAsia="pl-PL"/>
        </w:rPr>
        <w:t>(forma papierowa i elektroniczna</w:t>
      </w:r>
      <w:r w:rsidR="009F2FA9">
        <w:rPr>
          <w:rFonts w:eastAsia="Times New Roman"/>
          <w:color w:val="000000"/>
          <w:kern w:val="0"/>
          <w:lang w:eastAsia="pl-PL"/>
        </w:rPr>
        <w:t>) oraz uzyskaniu</w:t>
      </w:r>
      <w:r>
        <w:rPr>
          <w:rFonts w:eastAsia="Times New Roman"/>
          <w:color w:val="000000"/>
          <w:kern w:val="0"/>
          <w:lang w:eastAsia="pl-PL"/>
        </w:rPr>
        <w:t xml:space="preserve"> akceptacji Zamawiającego. Harmonogram powinien uwzględniać cały okres realiza</w:t>
      </w:r>
      <w:r w:rsidR="00740B88">
        <w:rPr>
          <w:rFonts w:eastAsia="Times New Roman"/>
          <w:color w:val="000000"/>
          <w:kern w:val="0"/>
          <w:lang w:eastAsia="pl-PL"/>
        </w:rPr>
        <w:t>cji umowy tj. od dnia 01.07.2022 r. do 30.06.2023</w:t>
      </w:r>
      <w:r>
        <w:rPr>
          <w:rFonts w:eastAsia="Times New Roman"/>
          <w:color w:val="000000"/>
          <w:kern w:val="0"/>
          <w:lang w:eastAsia="pl-PL"/>
        </w:rPr>
        <w:t xml:space="preserve"> r. </w:t>
      </w:r>
    </w:p>
    <w:p w:rsidR="00AF7EC6" w:rsidRDefault="00AF7EC6" w:rsidP="00AF7EC6">
      <w:pPr>
        <w:widowControl/>
        <w:tabs>
          <w:tab w:val="left" w:pos="360"/>
        </w:tabs>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Wykonawca jest zobowiązany do dostarczenia do Urzędu Gminy Potworów, gdzie będą wydawane mieszkańcom w przypadkach zdarzeń losowych, dla nowo wybudowanych budynków mieszkalnych, domków letniskowych i zamieszkujących w nich właścicieli nieruchomości worków do selektywnego zbierania odpadów komunalnych w ilościach zapewniających ciągłość funkcjonowania systemu zbiórki odpadów komunalnych.</w:t>
      </w:r>
    </w:p>
    <w:p w:rsidR="00AF7EC6" w:rsidRDefault="00AF7EC6" w:rsidP="00AF7EC6">
      <w:pPr>
        <w:widowControl/>
        <w:tabs>
          <w:tab w:val="left" w:pos="270"/>
        </w:tabs>
        <w:suppressAutoHyphens w:val="0"/>
        <w:autoSpaceDE w:val="0"/>
        <w:autoSpaceDN w:val="0"/>
        <w:adjustRightInd w:val="0"/>
        <w:spacing w:after="27"/>
        <w:ind w:left="360" w:hanging="360"/>
        <w:jc w:val="both"/>
        <w:rPr>
          <w:rFonts w:eastAsia="Times New Roman"/>
          <w:b/>
          <w:color w:val="000000"/>
          <w:kern w:val="0"/>
          <w:lang w:eastAsia="pl-PL"/>
        </w:rPr>
      </w:pPr>
      <w:r>
        <w:rPr>
          <w:rFonts w:eastAsia="Times New Roman"/>
          <w:b/>
          <w:bCs/>
          <w:color w:val="000000"/>
          <w:kern w:val="0"/>
          <w:lang w:eastAsia="pl-PL"/>
        </w:rPr>
        <w:t xml:space="preserve">3. </w:t>
      </w:r>
      <w:r>
        <w:rPr>
          <w:rFonts w:eastAsia="Times New Roman"/>
          <w:color w:val="000000"/>
          <w:kern w:val="0"/>
          <w:lang w:eastAsia="pl-PL"/>
        </w:rPr>
        <w:t xml:space="preserve">Wykonawca zobowiązany będzie do dostarczenia właścicielom nieruchomości (przed rozpoczęciem pierwszego odbioru odpadów) bez dodatkowej opłaty od właściciela nieruchomości, worków na odpady komunalne segregowane na czas realizacji przedmiotowego zamówienia tj. </w:t>
      </w:r>
      <w:r>
        <w:rPr>
          <w:rFonts w:eastAsia="Times New Roman"/>
          <w:b/>
          <w:color w:val="000000"/>
          <w:kern w:val="0"/>
          <w:lang w:eastAsia="pl-PL"/>
        </w:rPr>
        <w:t>3 szt. – worek czarny, 2 szt. – worek żółty, 2 szt. – worek zielony, 3 szt. – worek brązowy, 3 szt. – worek szary</w:t>
      </w:r>
      <w:r w:rsidR="00B67B5A">
        <w:rPr>
          <w:rFonts w:eastAsia="Times New Roman"/>
          <w:b/>
          <w:color w:val="000000"/>
          <w:kern w:val="0"/>
          <w:lang w:eastAsia="pl-PL"/>
        </w:rPr>
        <w:t>, 2 szt. – worek niebieski</w:t>
      </w:r>
      <w:r>
        <w:rPr>
          <w:rFonts w:eastAsia="Times New Roman"/>
          <w:b/>
          <w:color w:val="000000"/>
          <w:kern w:val="0"/>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 xml:space="preserve">4. </w:t>
      </w:r>
      <w:r>
        <w:rPr>
          <w:rFonts w:eastAsia="Times New Roman"/>
          <w:color w:val="000000"/>
          <w:kern w:val="0"/>
          <w:lang w:eastAsia="pl-PL"/>
        </w:rPr>
        <w:t>Po każdorazowym odbiorze pozostawienie przy wejściu na nieruchomość nowych pustych worków w dniu odbioru selektywnie zebranych odpadów komunalnych w ilości odpowiadającej liczbie odebranych worków</w:t>
      </w:r>
      <w:r w:rsidR="00B67B5A">
        <w:rPr>
          <w:rFonts w:eastAsia="Times New Roman"/>
          <w:color w:val="000000"/>
          <w:kern w:val="0"/>
          <w:lang w:eastAsia="pl-PL"/>
        </w:rPr>
        <w:t>.</w:t>
      </w:r>
    </w:p>
    <w:p w:rsidR="00AF7EC6" w:rsidRDefault="00AF7EC6" w:rsidP="00AF7EC6">
      <w:pPr>
        <w:widowControl/>
        <w:suppressAutoHyphens w:val="0"/>
        <w:autoSpaceDE w:val="0"/>
        <w:autoSpaceDN w:val="0"/>
        <w:adjustRightInd w:val="0"/>
        <w:spacing w:after="27"/>
        <w:ind w:left="360"/>
        <w:jc w:val="both"/>
        <w:rPr>
          <w:rFonts w:eastAsia="Times New Roman"/>
          <w:color w:val="000000"/>
          <w:kern w:val="0"/>
          <w:lang w:eastAsia="pl-PL"/>
        </w:rPr>
      </w:pPr>
      <w:r>
        <w:rPr>
          <w:rFonts w:eastAsia="Times New Roman"/>
          <w:color w:val="000000"/>
          <w:kern w:val="0"/>
          <w:lang w:eastAsia="pl-PL"/>
        </w:rPr>
        <w:t>Właściciele nieruchomości oraz właściciele domków letniskowych, którzy wystawiają odpady komunalne w pojemnikach, nie zwalnia Wykonawcy pozostawienia przy wejściu na nieruchomość nowego pustego worka- kolor czarny.</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lastRenderedPageBreak/>
        <w:t xml:space="preserve">5. </w:t>
      </w:r>
      <w:r>
        <w:rPr>
          <w:rFonts w:eastAsia="Times New Roman"/>
          <w:color w:val="000000"/>
          <w:kern w:val="0"/>
          <w:lang w:eastAsia="pl-PL"/>
        </w:rPr>
        <w:t>Wykonawca zobowiązany będzie do dostarczenia (przed rozpoczęciem pierwszego odbioru odpadów) bez dodatkowej opłaty do PSZOK – u  worków koloru szarego z przeznaczeniem na popiół i żużel w ilości zapewniającej ciągłość funkcjonowania systemu zbiórki odpadów. Popiół i żużel mieszkańcy mogą bezpośrednio przekazywać do PSZOK. Mieszkańcy bezpośrednio będą odbierać z PSZOK – u worki w ilości odpowiadającej liczbie dostarczonych ilości worków z popiołem. Jeżeli Zamawiający stwierdzi brak na stanie w PSZOK worków na popiół i żużel, Wykonawca jest zobowiązany</w:t>
      </w:r>
      <w:r w:rsidR="00B238C7">
        <w:rPr>
          <w:rFonts w:eastAsia="Times New Roman"/>
          <w:color w:val="000000"/>
          <w:kern w:val="0"/>
          <w:lang w:eastAsia="pl-PL"/>
        </w:rPr>
        <w:t>o dostarczenie ich w terminie 24</w:t>
      </w:r>
      <w:r>
        <w:rPr>
          <w:rFonts w:eastAsia="Times New Roman"/>
          <w:color w:val="000000"/>
          <w:kern w:val="0"/>
          <w:lang w:eastAsia="pl-PL"/>
        </w:rPr>
        <w:t xml:space="preserve"> godzin </w:t>
      </w:r>
      <w:r w:rsidR="00B67B5A">
        <w:rPr>
          <w:rFonts w:eastAsia="Times New Roman"/>
          <w:color w:val="000000"/>
          <w:kern w:val="0"/>
          <w:lang w:eastAsia="pl-PL"/>
        </w:rPr>
        <w:t xml:space="preserve">liczonych w dni robocze </w:t>
      </w:r>
      <w:r>
        <w:rPr>
          <w:rFonts w:eastAsia="Times New Roman"/>
          <w:color w:val="000000"/>
          <w:kern w:val="0"/>
          <w:lang w:eastAsia="pl-PL"/>
        </w:rPr>
        <w:t>od zgłoszenia telefonicznego przez Zamawiającego.</w:t>
      </w:r>
    </w:p>
    <w:p w:rsidR="00AF7EC6" w:rsidRPr="004D204C" w:rsidRDefault="00AF7EC6" w:rsidP="004D204C">
      <w:pPr>
        <w:rPr>
          <w:rFonts w:ascii="Calibri" w:eastAsia="Calibri" w:hAnsi="Calibri"/>
          <w:kern w:val="0"/>
          <w:lang w:eastAsia="en-US"/>
        </w:rPr>
      </w:pPr>
      <w:r>
        <w:rPr>
          <w:rFonts w:eastAsia="Times New Roman"/>
          <w:b/>
          <w:color w:val="000000"/>
          <w:kern w:val="0"/>
          <w:lang w:eastAsia="pl-PL"/>
        </w:rPr>
        <w:t>6.</w:t>
      </w:r>
      <w:r>
        <w:rPr>
          <w:rFonts w:eastAsia="Times New Roman"/>
          <w:color w:val="000000"/>
          <w:kern w:val="0"/>
          <w:lang w:eastAsia="pl-PL"/>
        </w:rPr>
        <w:t xml:space="preserve"> Obsługa tj. odbiór i zagospodarowanie odpadów zebranych w sposób selektywny w punkcie selektywnego zbierania odpadów komunalnych (PSZOK) zlokalizowanego w miejscowości Grabowa gm. Potworów. Wykonawca dostarczy kontenery do PSZOK na poszczególne frakcje selektywnego zbierania odpadów komunalnych. Wykonawca jest zobowiązany do odbioru odpadów z PSZOK minimum 1 raz w miesiącu. </w:t>
      </w:r>
      <w:r w:rsidR="004D204C" w:rsidRPr="004D204C">
        <w:rPr>
          <w:rFonts w:ascii="Calibri" w:eastAsia="Calibri" w:hAnsi="Calibri"/>
          <w:kern w:val="0"/>
          <w:lang w:eastAsia="en-US"/>
        </w:rPr>
        <w:t>Wykonawca dostarczy do PSZOK następujące ilości kontenerów: KP 7 – 2 szt. oraz typu dzwonek 3 szt. z napisami (szkło, plastik, papier).</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7.</w:t>
      </w:r>
      <w:r>
        <w:rPr>
          <w:rFonts w:eastAsia="Times New Roman"/>
          <w:color w:val="000000"/>
          <w:kern w:val="0"/>
          <w:lang w:eastAsia="pl-PL"/>
        </w:rPr>
        <w:t xml:space="preserve"> Za zawinione szkody w majątku osób trzecich</w:t>
      </w:r>
      <w:r w:rsidR="004D204C">
        <w:rPr>
          <w:rFonts w:eastAsia="Times New Roman"/>
          <w:color w:val="000000"/>
          <w:kern w:val="0"/>
          <w:lang w:eastAsia="pl-PL"/>
        </w:rPr>
        <w:t xml:space="preserve"> powstałe w winy Wykonawcy</w:t>
      </w:r>
      <w:r>
        <w:rPr>
          <w:rFonts w:eastAsia="Times New Roman"/>
          <w:color w:val="000000"/>
          <w:kern w:val="0"/>
          <w:lang w:eastAsia="pl-PL"/>
        </w:rPr>
        <w:t xml:space="preserve"> w trakcie odbioru odpadów o</w:t>
      </w:r>
      <w:r w:rsidR="0076248F">
        <w:rPr>
          <w:rFonts w:eastAsia="Times New Roman"/>
          <w:color w:val="000000"/>
          <w:kern w:val="0"/>
          <w:lang w:eastAsia="pl-PL"/>
        </w:rPr>
        <w:t>dpowiedzialność ponosi Operator usługi</w:t>
      </w:r>
      <w:r>
        <w:rPr>
          <w:rFonts w:eastAsia="Times New Roman"/>
          <w:color w:val="000000"/>
          <w:kern w:val="0"/>
          <w:lang w:eastAsia="pl-PL"/>
        </w:rPr>
        <w:t>.</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i Wykonawca wspólnie odpowiadają za informowanie mieszkańców o zasadach i terminach odbierania poszczególnych rodzajów odpadów. W tym celu Wykonawca sporządza harmonogram odbioru, który Zamawiający będzie akceptował </w:t>
      </w:r>
      <w:r>
        <w:t>i publikował</w:t>
      </w:r>
      <w:r>
        <w:rPr>
          <w:rFonts w:eastAsia="Times New Roman"/>
          <w:color w:val="000000"/>
          <w:kern w:val="0"/>
          <w:lang w:eastAsia="pl-PL"/>
        </w:rPr>
        <w:t xml:space="preserve"> na stronie internetowej Urzędu Gminy Potworów. Po akceptacji Zamawiającego. Wykonawca zobowiązany będzie do wydrukowania w/w harmonogramu w ilości, co najmniej </w:t>
      </w:r>
      <w:r w:rsidR="005C392A">
        <w:rPr>
          <w:rFonts w:eastAsia="Times New Roman"/>
          <w:kern w:val="0"/>
          <w:lang w:eastAsia="pl-PL"/>
        </w:rPr>
        <w:t>12</w:t>
      </w:r>
      <w:r>
        <w:rPr>
          <w:rFonts w:eastAsia="Times New Roman"/>
          <w:kern w:val="0"/>
          <w:lang w:eastAsia="pl-PL"/>
        </w:rPr>
        <w:t xml:space="preserve">00 </w:t>
      </w:r>
      <w:r>
        <w:rPr>
          <w:rFonts w:eastAsia="Times New Roman"/>
          <w:color w:val="000000"/>
          <w:kern w:val="0"/>
          <w:lang w:eastAsia="pl-PL"/>
        </w:rPr>
        <w:t xml:space="preserve">sztuk oraz przekazania go właścicielom nieruchomości wraz z workami, o których mowa w ust. 3 niniejszego paragrafu. </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 xml:space="preserve">9. </w:t>
      </w:r>
      <w:r>
        <w:rPr>
          <w:rFonts w:eastAsia="Times New Roman"/>
          <w:color w:val="000000"/>
          <w:kern w:val="0"/>
          <w:lang w:eastAsia="pl-PL"/>
        </w:rPr>
        <w:t xml:space="preserve">Przed rozpoczęciem realizacji umowy Wykonawca pisemnie wskaże Zamawiającemu osobę odpowiedzialną za realizację niniejszej umowy oraz przekaże nr telefonu komórkowego do tej osoby. Ponadto Wykonawca przekaże nr faksu i adres e – mail na który Zamawiający przesyłać będzie zgłaszane reklamacje. </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 xml:space="preserve">10. </w:t>
      </w:r>
      <w:r>
        <w:rPr>
          <w:rFonts w:eastAsia="Times New Roman"/>
          <w:color w:val="000000"/>
          <w:kern w:val="0"/>
          <w:lang w:eastAsia="pl-PL"/>
        </w:rPr>
        <w:t>Zamawiający zastrzega sobie prawo do prowadzenia kontroli sposobu wykonania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rsidR="00AF7EC6" w:rsidRDefault="00AF7EC6" w:rsidP="00AF7EC6">
      <w:pPr>
        <w:widowControl/>
        <w:suppressAutoHyphens w:val="0"/>
        <w:autoSpaceDE w:val="0"/>
        <w:autoSpaceDN w:val="0"/>
        <w:adjustRightInd w:val="0"/>
        <w:spacing w:after="28"/>
        <w:ind w:left="360" w:hanging="360"/>
        <w:jc w:val="both"/>
        <w:rPr>
          <w:rFonts w:eastAsia="Times New Roman"/>
          <w:kern w:val="0"/>
          <w:lang w:eastAsia="pl-PL"/>
        </w:rPr>
      </w:pPr>
      <w:r>
        <w:rPr>
          <w:rFonts w:eastAsia="Times New Roman"/>
          <w:kern w:val="0"/>
          <w:lang w:eastAsia="pl-PL"/>
        </w:rPr>
        <w:t>Zamawiający w celu ustalenia ilości zebranych odpadów, może zażądać zważenia zebranych odpadów na wadze wskazanej przez Zamawiającego (ważenie odrębnie podlega samochodu przed odebraniem odpadów oraz samochód z odpadami po zakończeniu odbioru</w:t>
      </w:r>
      <w:r w:rsidR="0076248F">
        <w:rPr>
          <w:rFonts w:eastAsia="Times New Roman"/>
          <w:kern w:val="0"/>
          <w:lang w:eastAsia="pl-PL"/>
        </w:rPr>
        <w:t xml:space="preserve"> w miejscowości Potworów), przy ważeniu będzie uwzględniane stan zbiornika paliwa.</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11</w:t>
      </w:r>
      <w:r>
        <w:rPr>
          <w:rFonts w:eastAsia="Times New Roman"/>
          <w:b/>
          <w:color w:val="000000"/>
          <w:kern w:val="0"/>
          <w:sz w:val="23"/>
          <w:szCs w:val="23"/>
          <w:lang w:eastAsia="pl-PL"/>
        </w:rPr>
        <w:t>.</w:t>
      </w:r>
      <w:r>
        <w:rPr>
          <w:rFonts w:eastAsia="Times New Roman"/>
          <w:color w:val="000000"/>
          <w:kern w:val="0"/>
          <w:szCs w:val="23"/>
          <w:lang w:eastAsia="pl-PL"/>
        </w:rPr>
        <w:t>Wykonawca zobowiązany jest do sporządzania i przekazywania Zamawiającemu miesięcznych raportów, o których mowa w § 10 niniejszej umowy</w:t>
      </w:r>
      <w:r>
        <w:rPr>
          <w:rFonts w:eastAsia="Times New Roman"/>
          <w:color w:val="000000"/>
          <w:kern w:val="0"/>
          <w:sz w:val="23"/>
          <w:szCs w:val="23"/>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12.</w:t>
      </w:r>
      <w:r>
        <w:rPr>
          <w:rFonts w:eastAsia="Times New Roman"/>
          <w:color w:val="000000"/>
          <w:kern w:val="0"/>
          <w:lang w:eastAsia="pl-PL"/>
        </w:rPr>
        <w:t xml:space="preserve"> Wykonawca zobowiązany jest do zapewnienia właściwego stanu sanitarnego (mycia </w:t>
      </w:r>
      <w:r>
        <w:t>i dezynfekcji</w:t>
      </w:r>
      <w:r>
        <w:rPr>
          <w:rFonts w:eastAsia="Times New Roman"/>
          <w:color w:val="000000"/>
          <w:kern w:val="0"/>
          <w:lang w:eastAsia="pl-PL"/>
        </w:rPr>
        <w:t xml:space="preserve">) pojazdów używanych podczas realizacji zamówienia. </w:t>
      </w:r>
    </w:p>
    <w:p w:rsidR="00AF7EC6" w:rsidRDefault="00AF7EC6" w:rsidP="00AF7EC6">
      <w:pPr>
        <w:pStyle w:val="Default"/>
        <w:ind w:left="360" w:hanging="360"/>
        <w:rPr>
          <w:rFonts w:ascii="Times New Roman" w:eastAsia="Times New Roman" w:hAnsi="Times New Roman"/>
          <w:lang w:eastAsia="pl-PL"/>
        </w:rPr>
      </w:pPr>
      <w:r>
        <w:rPr>
          <w:rFonts w:ascii="Times New Roman" w:eastAsia="Times New Roman" w:hAnsi="Times New Roman"/>
          <w:b/>
          <w:lang w:eastAsia="pl-PL"/>
        </w:rPr>
        <w:t>13.</w:t>
      </w:r>
      <w:r>
        <w:rPr>
          <w:rFonts w:ascii="Times New Roman" w:eastAsia="Times New Roman" w:hAnsi="Times New Roman"/>
          <w:lang w:eastAsia="pl-PL"/>
        </w:rPr>
        <w:t xml:space="preserve"> Wykonawca zobowiązany jest do zapewnienia, aby samochody były zabezpieczone przed niekontrolowanym wydostawaniem się na zewnątrz odpadów, podczas ich magazynowania, przeładunku i transportu. </w:t>
      </w:r>
    </w:p>
    <w:p w:rsidR="00AF7EC6" w:rsidRDefault="00AF7EC6" w:rsidP="00AF7EC6">
      <w:pPr>
        <w:widowControl/>
        <w:suppressAutoHyphens w:val="0"/>
        <w:autoSpaceDE w:val="0"/>
        <w:autoSpaceDN w:val="0"/>
        <w:adjustRightInd w:val="0"/>
        <w:spacing w:after="6"/>
        <w:jc w:val="both"/>
        <w:rPr>
          <w:rFonts w:eastAsia="Times New Roman"/>
          <w:color w:val="000000"/>
          <w:kern w:val="0"/>
          <w:lang w:eastAsia="pl-PL"/>
        </w:rPr>
      </w:pPr>
      <w:r>
        <w:rPr>
          <w:rFonts w:eastAsia="Times New Roman"/>
          <w:b/>
          <w:color w:val="000000"/>
          <w:kern w:val="0"/>
          <w:lang w:eastAsia="pl-PL"/>
        </w:rPr>
        <w:t>14.</w:t>
      </w:r>
      <w:r>
        <w:rPr>
          <w:rFonts w:eastAsia="Times New Roman"/>
          <w:color w:val="000000"/>
          <w:kern w:val="0"/>
          <w:lang w:eastAsia="pl-PL"/>
        </w:rPr>
        <w:t xml:space="preserve"> Warunki wykonania przedmiotu umowy i obowiązki Wykonawcy: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lastRenderedPageBreak/>
        <w:t xml:space="preserve">Wykonawca w ramach umowy zobowiązany jest odebrać każdą ilość odpadów komunalnych wystawionych przez mieszkańców przed posesje oraz przywiezioną </w:t>
      </w:r>
      <w:r>
        <w:t>i zgromadzoną</w:t>
      </w:r>
      <w:r>
        <w:rPr>
          <w:rFonts w:eastAsia="Times New Roman"/>
          <w:color w:val="000000"/>
          <w:kern w:val="0"/>
          <w:lang w:eastAsia="pl-PL"/>
        </w:rPr>
        <w:t xml:space="preserve"> w PSZOK-u;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t xml:space="preserve">W przypadku niedopełnienia przez właściciela nieruchomości obowiązku selektywnego zbierania odpadów komunalnych zgodnie z harmonogramem Wykonawca odbierający odpady przyjmuje je jako niesegregowane (zmieszane odpady komunalne). </w:t>
      </w:r>
    </w:p>
    <w:p w:rsidR="00AF7EC6" w:rsidRDefault="00AF7EC6" w:rsidP="00AF7EC6">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color w:val="000000"/>
          <w:kern w:val="0"/>
          <w:lang w:eastAsia="pl-PL"/>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w:t>
      </w:r>
      <w:r>
        <w:rPr>
          <w:rFonts w:eastAsia="Times New Roman"/>
          <w:lang w:eastAsia="pl-PL"/>
        </w:rPr>
        <w:t xml:space="preserve">Zamawiającego o niewywiązaniu się z obowiązku segregacji odpadów przez właściciela nieruchomości. O fakcie tym Wykonawca ma obowiązek poinformować skutecznie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 </w:t>
      </w:r>
    </w:p>
    <w:p w:rsidR="00AF7EC6" w:rsidRDefault="0076248F" w:rsidP="004D6473">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odbierze nieprawidłowo posegregowane odpady od właściciela nieruchomości jako niesegregowane (zmieszane odpady komunalne w najbliższym terminie zgodnym z harmonogramem odbioru odpadów);</w:t>
      </w:r>
    </w:p>
    <w:p w:rsidR="00750A99" w:rsidRDefault="00750A99" w:rsidP="00750A99">
      <w:pPr>
        <w:widowControl/>
        <w:tabs>
          <w:tab w:val="left" w:pos="630"/>
        </w:tabs>
        <w:suppressAutoHyphens w:val="0"/>
        <w:autoSpaceDE w:val="0"/>
        <w:autoSpaceDN w:val="0"/>
        <w:adjustRightInd w:val="0"/>
        <w:spacing w:after="6"/>
        <w:ind w:left="540"/>
        <w:jc w:val="both"/>
        <w:rPr>
          <w:rFonts w:eastAsia="Times New Roman"/>
          <w:lang w:eastAsia="pl-PL"/>
        </w:rPr>
      </w:pPr>
      <w:r w:rsidRPr="00750A99">
        <w:rPr>
          <w:rFonts w:eastAsia="Times New Roman"/>
          <w:lang w:eastAsia="pl-PL"/>
        </w:rPr>
        <w:t>Wykonawca zobowiązany jest realizować zamówienie dysponując sprzętem oraz bazą magazynowo – transportową zgodnie z Rozporządzeniem Ministra Środowiska z dnia 11 stycznia 2013 roku w sprawie szczególnych wymagań w zakresie odbierania odpadów komunalnych od właścicieli nieruchomości (Dz. U. z 2013 r. poz. 122)</w:t>
      </w:r>
    </w:p>
    <w:p w:rsidR="00AF7EC6" w:rsidRDefault="00AF7EC6" w:rsidP="00AF7EC6">
      <w:pPr>
        <w:widowControl/>
        <w:numPr>
          <w:ilvl w:val="0"/>
          <w:numId w:val="32"/>
        </w:numPr>
        <w:tabs>
          <w:tab w:val="clear" w:pos="720"/>
          <w:tab w:val="num" w:pos="540"/>
          <w:tab w:val="left" w:pos="63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zobowiązany jest do przetrzymywania danych pochodzących z zapisu GPS oraz wideo</w:t>
      </w:r>
      <w:r w:rsidR="00750A99">
        <w:rPr>
          <w:rFonts w:eastAsia="Times New Roman"/>
          <w:lang w:eastAsia="pl-PL"/>
        </w:rPr>
        <w:t xml:space="preserve"> przez okres 3 miesięcy</w:t>
      </w:r>
      <w:r>
        <w:rPr>
          <w:rFonts w:eastAsia="Times New Roman"/>
          <w:lang w:eastAsia="pl-PL"/>
        </w:rPr>
        <w:t xml:space="preserve">, udostępniania danych na żądanie Zamawiającego oraz archiwizacji w/w danych w przypadku sporu do czasu jego rozstrzygnięcia; </w:t>
      </w:r>
    </w:p>
    <w:p w:rsidR="008B6FA3" w:rsidRDefault="008B6FA3" w:rsidP="00C9723D">
      <w:pPr>
        <w:pStyle w:val="zalbold-centr"/>
        <w:spacing w:before="0" w:after="0" w:line="288" w:lineRule="auto"/>
        <w:rPr>
          <w:rStyle w:val="B"/>
          <w:rFonts w:ascii="Times New Roman" w:hAnsi="Times New Roman" w:cs="Times New Roman"/>
          <w:b/>
          <w:bCs/>
          <w:sz w:val="24"/>
          <w:szCs w:val="24"/>
        </w:rPr>
      </w:pPr>
    </w:p>
    <w:p w:rsidR="00AF7EC6" w:rsidRDefault="00AF7EC6" w:rsidP="00AF7EC6">
      <w:pPr>
        <w:widowControl/>
        <w:suppressAutoHyphens w:val="0"/>
        <w:autoSpaceDE w:val="0"/>
        <w:autoSpaceDN w:val="0"/>
        <w:adjustRightInd w:val="0"/>
        <w:jc w:val="both"/>
        <w:rPr>
          <w:rFonts w:eastAsia="Times New Roman"/>
          <w:b/>
          <w:bCs/>
          <w:color w:val="000000"/>
          <w:kern w:val="0"/>
          <w:lang w:eastAsia="pl-PL"/>
        </w:rPr>
      </w:pPr>
      <w:r>
        <w:rPr>
          <w:rFonts w:eastAsia="Times New Roman"/>
          <w:b/>
          <w:bCs/>
          <w:color w:val="000000"/>
          <w:kern w:val="0"/>
          <w:lang w:eastAsia="pl-PL"/>
        </w:rPr>
        <w:t xml:space="preserve">Zobowiązania Zamawiającego: </w:t>
      </w:r>
    </w:p>
    <w:p w:rsidR="00AF7EC6" w:rsidRDefault="00AF7EC6" w:rsidP="00AF7EC6">
      <w:pPr>
        <w:widowControl/>
        <w:suppressAutoHyphens w:val="0"/>
        <w:autoSpaceDE w:val="0"/>
        <w:autoSpaceDN w:val="0"/>
        <w:adjustRightInd w:val="0"/>
        <w:jc w:val="both"/>
        <w:rPr>
          <w:rFonts w:eastAsia="Times New Roman"/>
          <w:color w:val="000000"/>
          <w:kern w:val="0"/>
          <w:lang w:eastAsia="pl-PL"/>
        </w:rPr>
      </w:pP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Zamawiający przekaże Wykonawcy wykaz numerów nieruchomości, z których odbierane będą odpady w dniu podpisania umowy.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zobowiązany jest do współpracy i uzgodnień podczas wykonywania przez Wykonawcę harmonogramu odbioru odpadów komunalnych na terenie gminy Potworów. </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Zamawiający zobowiązany jest do informowania wspólnie z Wykonawcą mieszkańców o zasadach i terminach odbierania poszczególnych rodzajów odpadów. W tym celu Wykonawca będzie sporządzać harmonogramy odbioru , które Zamawiający będzie po akceptacji publikował na stronie internetowej Urzędu Gminy w Potworów, a Wykonawca w formie wydruków będzie zobowiązany przekazać właścicielom nieruchomości przed pierwszym odbiorem odpadów. </w:t>
      </w:r>
    </w:p>
    <w:p w:rsidR="00AF7EC6" w:rsidRDefault="00AF7EC6" w:rsidP="00AF7EC6">
      <w:pPr>
        <w:widowControl/>
        <w:tabs>
          <w:tab w:val="left" w:pos="270"/>
        </w:tabs>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Zamawiający zobowiązany jest do zapewnienia nadzoru jakościowego nad prawidłowością świadczonych usług przez Wykonawcę. </w:t>
      </w:r>
    </w:p>
    <w:p w:rsidR="00AF7EC6" w:rsidRDefault="00AF7EC6" w:rsidP="00AF7EC6">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Zamawiający zobowiązany jest do terminowego wypłacania wynagrodzenia Wykonawcy.</w:t>
      </w:r>
    </w:p>
    <w:p w:rsidR="004032E7" w:rsidRP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6. </w:t>
      </w:r>
      <w:r>
        <w:rPr>
          <w:rFonts w:eastAsia="Times New Roman"/>
          <w:color w:val="000000"/>
          <w:kern w:val="0"/>
          <w:lang w:eastAsia="pl-PL"/>
        </w:rPr>
        <w:t>Zamawiający zobowiązany jest do informowania Wykonawcy o ewentualnych zmianach mających wpływ na warunki świadczenia usług.</w:t>
      </w:r>
      <w:bookmarkEnd w:id="0"/>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lastRenderedPageBreak/>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w:t>
      </w:r>
      <w:r w:rsidR="00AF7EC6">
        <w:t>o usług</w:t>
      </w:r>
      <w:r w:rsidRPr="00C9723D">
        <w:t xml:space="preserve"> wykonanych przez podwykonawców lub dalszych podwykonawców</w:t>
      </w:r>
      <w:r w:rsidR="00815078">
        <w:t>, a także za terminową</w:t>
      </w:r>
      <w:r w:rsidR="00A9734F">
        <w:t xml:space="preserve"> zapłatę wynagrodzenia za u</w:t>
      </w:r>
      <w:r w:rsidR="00AF7EC6">
        <w:t>sługi</w:t>
      </w:r>
      <w:r w:rsidR="00491C72">
        <w:t xml:space="preserve">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w:t>
      </w:r>
      <w:r w:rsidR="00AF7EC6">
        <w:t>one następujące usługi</w:t>
      </w:r>
      <w:r w:rsidRPr="00C9723D">
        <w:t>:</w:t>
      </w:r>
    </w:p>
    <w:p w:rsidR="004032E7" w:rsidRPr="00C9723D" w:rsidRDefault="004032E7" w:rsidP="001B5A6C">
      <w:pPr>
        <w:tabs>
          <w:tab w:val="left" w:pos="408"/>
        </w:tabs>
        <w:spacing w:line="288" w:lineRule="auto"/>
        <w:ind w:left="340"/>
        <w:jc w:val="both"/>
      </w:pPr>
      <w:r w:rsidRPr="00C9723D">
        <w:t>1) ……………………….</w:t>
      </w:r>
    </w:p>
    <w:p w:rsidR="004032E7" w:rsidRPr="00C9723D" w:rsidRDefault="004032E7" w:rsidP="001B5A6C">
      <w:pPr>
        <w:tabs>
          <w:tab w:val="left" w:pos="408"/>
        </w:tabs>
        <w:spacing w:line="288" w:lineRule="auto"/>
        <w:ind w:left="340"/>
        <w:jc w:val="both"/>
      </w:pPr>
      <w:r w:rsidRPr="00C9723D">
        <w:t>2) ……………………….</w:t>
      </w:r>
    </w:p>
    <w:p w:rsidR="004032E7" w:rsidRPr="00C9723D" w:rsidRDefault="004032E7" w:rsidP="001B5A6C">
      <w:pPr>
        <w:tabs>
          <w:tab w:val="left" w:pos="408"/>
        </w:tabs>
        <w:spacing w:line="288" w:lineRule="auto"/>
        <w:ind w:left="340"/>
        <w:jc w:val="both"/>
      </w:pPr>
      <w:r w:rsidRPr="00C9723D">
        <w:t>3) ……………………….</w:t>
      </w:r>
    </w:p>
    <w:p w:rsidR="004032E7" w:rsidRDefault="004032E7" w:rsidP="000C454F">
      <w:pPr>
        <w:pStyle w:val="Akapitzlist"/>
        <w:numPr>
          <w:ilvl w:val="0"/>
          <w:numId w:val="14"/>
        </w:numPr>
        <w:tabs>
          <w:tab w:val="left" w:pos="408"/>
        </w:tabs>
        <w:spacing w:line="288" w:lineRule="auto"/>
        <w:ind w:left="357" w:hanging="357"/>
        <w:jc w:val="both"/>
      </w:pPr>
      <w:r w:rsidRPr="00C9723D">
        <w:t>W przypadku gdyby Wykonawca, podwykonawca lub dalszy podwykonawca niniejszej umowy zamierzał zawrzeć umowę o podwykonawstwo, której</w:t>
      </w:r>
      <w:r w:rsidR="00AF7EC6">
        <w:t xml:space="preserve"> przedmiotem są usługi</w:t>
      </w:r>
      <w:r w:rsidRPr="00C9723D">
        <w:t xml:space="preserv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w:t>
      </w:r>
      <w:r w:rsidR="00AF7EC6">
        <w:t>ającego wykonanie zleconych usług</w:t>
      </w:r>
      <w:r w:rsidR="00511141">
        <w:t xml:space="preserve">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Zamawiający w terminie 14 dni od przedłożenia mu projektu umowy o podwykonawstwo, której</w:t>
      </w:r>
      <w:r w:rsidR="00AF7EC6">
        <w:t xml:space="preserve"> przedmiotem są usługi</w:t>
      </w:r>
      <w:r w:rsidRPr="00A310D8">
        <w:t xml:space="preserv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w:t>
      </w:r>
      <w:r w:rsidR="00AF7EC6">
        <w:t>ej.</w:t>
      </w:r>
      <w:r>
        <w:t xml:space="preserve">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lastRenderedPageBreak/>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w:t>
      </w:r>
      <w:r w:rsidR="00092D5D">
        <w:t>ykonawca zamówienia na usługi</w:t>
      </w:r>
      <w:r w:rsidRPr="00C9723D">
        <w:t xml:space="preserve"> przedkłada Zamawiającemu poświadczoną za zgodność z oryginałem kopię zawartej umowy o podwykonawstwo, której</w:t>
      </w:r>
      <w:r w:rsidR="00092D5D">
        <w:t xml:space="preserve"> przedmiotem są usługi</w:t>
      </w:r>
      <w:r w:rsidR="00B37B9C">
        <w:t xml:space="preserve"> stanowiące Przedmiot niniejszej umowy</w:t>
      </w:r>
      <w:r w:rsidR="004B4ED9">
        <w:t>, a także aneks</w:t>
      </w:r>
      <w:r w:rsidR="009E4A94">
        <w:t>uwprowadzającego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w:t>
      </w:r>
      <w:r w:rsidR="00092D5D">
        <w:t xml:space="preserve"> przedmiotem są usługi</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Niezgłoszenie pisemnego sprzeciwu do przedłożonej umowy o podwykonawstwo, której</w:t>
      </w:r>
      <w:r w:rsidR="00092D5D">
        <w:t xml:space="preserve"> przedmiotem są usługi</w:t>
      </w:r>
      <w:r w:rsidRPr="00C9723D">
        <w:t xml:space="preserv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 xml:space="preserve">złożyć do depozytu sądowego kwotę potrzebną na pokrycie wynagrodzenia podwykonawcy lub dalszego podwykonawcy w przypadku uzasadnionej wątpliwości zamawiającego co do wysokości przysługującego wynagrodzenia lub osoby </w:t>
      </w:r>
      <w:r>
        <w:lastRenderedPageBreak/>
        <w:t>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 xml:space="preserve">Zapłata należności </w:t>
      </w:r>
      <w:r w:rsidR="00092D5D">
        <w:t>na rzecz wszystkich podwykonawców</w:t>
      </w:r>
      <w:r>
        <w:t xml:space="preserve">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rsidR="007151F3" w:rsidRDefault="004032E7" w:rsidP="009950B2">
      <w:pPr>
        <w:pStyle w:val="zalbold-centr"/>
        <w:spacing w:before="0" w:after="0" w:line="288" w:lineRule="auto"/>
        <w:rPr>
          <w:rStyle w:val="B"/>
          <w:rFonts w:ascii="Times New Roman" w:hAnsi="Times New Roman" w:cs="Times New Roman"/>
          <w:b/>
          <w:bCs/>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092D5D" w:rsidRPr="009950B2" w:rsidRDefault="00092D5D" w:rsidP="00092D5D">
      <w:pPr>
        <w:pStyle w:val="zalbold-centr"/>
        <w:spacing w:before="0" w:after="0" w:line="288" w:lineRule="auto"/>
        <w:jc w:val="left"/>
        <w:rPr>
          <w:rFonts w:ascii="Times New Roman" w:hAnsi="Times New Roman" w:cs="Times New Roman"/>
          <w:color w:val="auto"/>
          <w:sz w:val="24"/>
          <w:szCs w:val="24"/>
        </w:rPr>
      </w:pP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w:t>
      </w:r>
      <w:r w:rsidR="00092D5D">
        <w:rPr>
          <w:rFonts w:eastAsia="Times New Roman"/>
          <w:kern w:val="0"/>
          <w:lang w:eastAsia="pl-PL"/>
        </w:rPr>
        <w:t>dnio związane z wykonaniem usług</w:t>
      </w:r>
      <w:r w:rsidRPr="007151F3">
        <w:rPr>
          <w:rFonts w:eastAsia="Times New Roman"/>
          <w:kern w:val="0"/>
          <w:lang w:eastAsia="pl-PL"/>
        </w:rPr>
        <w:t>, czyli tzw. pracowników fizycznych.</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lastRenderedPageBreak/>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p</w:t>
      </w:r>
      <w:r w:rsidR="00092D5D">
        <w:t>rzeprowadzić kontrolę na miejscu</w:t>
      </w:r>
      <w:r>
        <w:t xml:space="preserve">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Default="00EE409E" w:rsidP="009950B2">
      <w:pPr>
        <w:pStyle w:val="zalbold-centr"/>
        <w:spacing w:before="0" w:after="0" w:line="288" w:lineRule="auto"/>
        <w:rPr>
          <w:rFonts w:ascii="Times New Roman" w:hAnsi="Times New Roman" w:cs="Times New Roman"/>
          <w:color w:val="auto"/>
          <w:sz w:val="24"/>
          <w:szCs w:val="24"/>
        </w:rPr>
      </w:pPr>
      <w:r>
        <w:rPr>
          <w:rFonts w:ascii="Times New Roman" w:hAnsi="Times New Roman" w:cs="Times New Roman"/>
          <w:color w:val="auto"/>
          <w:sz w:val="24"/>
          <w:szCs w:val="24"/>
        </w:rPr>
        <w:t>WYNAGRODZENIE</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Wynagrodzenie  za przedmiot umowy według złożonej oferty za cały okres obowiązywania umowy wynosi :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lastRenderedPageBreak/>
        <w:t xml:space="preserve">a) cena brutto </w:t>
      </w:r>
      <w:r>
        <w:rPr>
          <w:rFonts w:eastAsia="Times New Roman"/>
          <w:b/>
          <w:color w:val="000000"/>
          <w:kern w:val="0"/>
          <w:lang w:eastAsia="pl-PL"/>
        </w:rPr>
        <w:t xml:space="preserve">………………………………………… złotych </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b) cena netto  </w:t>
      </w:r>
      <w:r>
        <w:rPr>
          <w:rFonts w:eastAsia="Times New Roman"/>
          <w:b/>
          <w:color w:val="000000"/>
          <w:kern w:val="0"/>
          <w:lang w:eastAsia="pl-PL"/>
        </w:rPr>
        <w:t>………………………………………….złotych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 kwota podatku VAT w skali  </w:t>
      </w:r>
      <w:r>
        <w:rPr>
          <w:rFonts w:eastAsia="Times New Roman"/>
          <w:b/>
          <w:color w:val="000000"/>
          <w:kern w:val="0"/>
          <w:lang w:eastAsia="pl-PL"/>
        </w:rPr>
        <w:t>(……………………..</w:t>
      </w:r>
      <w:r w:rsidRPr="00A22C48">
        <w:rPr>
          <w:rFonts w:eastAsia="Times New Roman"/>
          <w:b/>
          <w:color w:val="000000"/>
          <w:kern w:val="0"/>
          <w:lang w:eastAsia="pl-PL"/>
        </w:rPr>
        <w:t xml:space="preserve"> 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sidRPr="00A22C48">
        <w:rPr>
          <w:rFonts w:eastAsia="Times New Roman"/>
          <w:b/>
          <w:color w:val="000000"/>
          <w:kern w:val="0"/>
          <w:lang w:eastAsia="pl-PL"/>
        </w:rPr>
        <w:t>)</w:t>
      </w:r>
    </w:p>
    <w:p w:rsidR="00EE409E" w:rsidRDefault="00EE409E" w:rsidP="00EE409E">
      <w:pPr>
        <w:widowControl/>
        <w:tabs>
          <w:tab w:val="left" w:pos="360"/>
        </w:tabs>
        <w:suppressAutoHyphens w:val="0"/>
        <w:autoSpaceDE w:val="0"/>
        <w:autoSpaceDN w:val="0"/>
        <w:adjustRightInd w:val="0"/>
        <w:ind w:left="360" w:hanging="360"/>
        <w:rPr>
          <w:rFonts w:eastAsia="Times New Roman"/>
          <w:color w:val="000000"/>
          <w:kern w:val="0"/>
          <w:lang w:eastAsia="pl-PL"/>
        </w:rPr>
      </w:pPr>
      <w:r>
        <w:rPr>
          <w:rFonts w:eastAsia="Times New Roman"/>
          <w:b/>
          <w:bCs/>
          <w:color w:val="000000"/>
          <w:kern w:val="0"/>
          <w:lang w:eastAsia="pl-PL"/>
        </w:rPr>
        <w:t>1a.</w:t>
      </w:r>
      <w:r>
        <w:rPr>
          <w:rFonts w:eastAsia="Times New Roman"/>
          <w:color w:val="000000"/>
          <w:kern w:val="0"/>
          <w:lang w:eastAsia="pl-PL"/>
        </w:rPr>
        <w:t xml:space="preserve"> Wartość wynagrodzenia może ulec zmianie w przypadku zmiany ilości odebranych odpadów. </w:t>
      </w:r>
    </w:p>
    <w:p w:rsidR="00EE409E" w:rsidRDefault="00EE409E" w:rsidP="00EE409E">
      <w:pPr>
        <w:widowControl/>
        <w:suppressAutoHyphens w:val="0"/>
        <w:autoSpaceDE w:val="0"/>
        <w:autoSpaceDN w:val="0"/>
        <w:adjustRightInd w:val="0"/>
        <w:spacing w:after="6"/>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kern w:val="0"/>
          <w:lang w:eastAsia="pl-PL"/>
        </w:rPr>
        <w:t>Wynagrodzenie Wykonawcy w okresie obowiązywania umowy będzie stanowiło iloczyn odebranych i zagospodarowanych odpadów wyrażonych w Mg i ceny podanej w ofercie Wykonawcy dla danej kategorii odpadów.</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Podstawą ustalenia miesięcznego wynagrodzenia Wykonawcy oraz wystawienia faktury przez Wykonawcę będzie zatwierdzone przez Zamawiającego miesięczne sprawozdanie Wykonawcy z wykonania usługi. </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Zamawiający zatwierdza sprawozdanie w terminie 5 dni roboczych od następnego dnia po otrzymaniu wszystkich prawidłowo sporządzonych sprawozdań za miesięczny okres rozliczeniowy; Wykonawca nie może wystawić faktury bez zatwierdzenia sprawozdania przez Zamawiającego.  </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3. </w:t>
      </w:r>
      <w:r>
        <w:rPr>
          <w:rFonts w:eastAsia="Times New Roman"/>
          <w:color w:val="000000"/>
          <w:kern w:val="0"/>
          <w:lang w:eastAsia="pl-PL"/>
        </w:rPr>
        <w:t xml:space="preserve">Wynagrodzenie Wykonawcy obejmuje wszystkie elementy ujęte w opisie przedmiotu zamówienia, znajdującym się w SWZ. </w:t>
      </w:r>
    </w:p>
    <w:p w:rsidR="00754D51" w:rsidRP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Nieuwzględnienie przez Wykonawcę jakichkolwiek kosztów prac na etapie przygotowania oferty nie może stanowić podstawy roszczeń Wykonawcy w stosunku do Zamawiającego zarówno w trakcie realizacji niniejszej umowy, jak też po jej wykonaniu.</w:t>
      </w:r>
    </w:p>
    <w:p w:rsidR="00701673" w:rsidRDefault="00701673" w:rsidP="00701673">
      <w:pPr>
        <w:spacing w:line="288" w:lineRule="auto"/>
        <w:jc w:val="both"/>
      </w:pPr>
    </w:p>
    <w:p w:rsidR="00EE409E" w:rsidRDefault="00701673" w:rsidP="00EE409E">
      <w:pPr>
        <w:spacing w:line="288" w:lineRule="auto"/>
        <w:jc w:val="center"/>
        <w:rPr>
          <w:b/>
        </w:rPr>
      </w:pPr>
      <w:r w:rsidRPr="000012C4">
        <w:rPr>
          <w:rStyle w:val="B"/>
          <w:b w:val="0"/>
        </w:rPr>
        <w:t>§ 7</w:t>
      </w:r>
      <w:r w:rsidR="004032E7" w:rsidRPr="00C45BCD">
        <w:rPr>
          <w:rStyle w:val="B"/>
        </w:rPr>
        <w:br/>
        <w:t xml:space="preserve">ZAPŁATA </w:t>
      </w:r>
      <w:r w:rsidR="004032E7" w:rsidRPr="00701673">
        <w:rPr>
          <w:b/>
        </w:rPr>
        <w:t>WYNAGRODZENIA</w:t>
      </w:r>
    </w:p>
    <w:p w:rsidR="00EE409E" w:rsidRPr="00EE409E" w:rsidRDefault="00EE409E" w:rsidP="00EE409E">
      <w:pPr>
        <w:spacing w:line="288" w:lineRule="auto"/>
        <w:jc w:val="center"/>
        <w:rPr>
          <w:b/>
        </w:rPr>
      </w:pPr>
    </w:p>
    <w:p w:rsidR="00EE409E" w:rsidRDefault="00EE409E" w:rsidP="00EE409E">
      <w:pPr>
        <w:widowControl/>
        <w:tabs>
          <w:tab w:val="left" w:pos="270"/>
        </w:tabs>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1. </w:t>
      </w:r>
      <w:r>
        <w:rPr>
          <w:rFonts w:eastAsia="Times New Roman"/>
          <w:color w:val="000000"/>
          <w:kern w:val="0"/>
          <w:lang w:eastAsia="pl-PL"/>
        </w:rPr>
        <w:t xml:space="preserve">Podstawą do rozliczenia usługi i wystawienia faktury przez Wykonawcę będzie stanowić miesięczny raport z wykonania usługi  sporządzony przez Wykonawcę zgodnie z zapisami § 10 umowy.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wypłaci kwotę, o której mowa w </w:t>
      </w:r>
      <w:r>
        <w:rPr>
          <w:rFonts w:eastAsia="Times New Roman"/>
          <w:bCs/>
          <w:color w:val="000000"/>
          <w:kern w:val="0"/>
          <w:lang w:eastAsia="pl-PL"/>
        </w:rPr>
        <w:t>§ 6</w:t>
      </w:r>
      <w:r>
        <w:rPr>
          <w:rFonts w:eastAsia="Times New Roman"/>
          <w:color w:val="000000"/>
          <w:kern w:val="0"/>
          <w:lang w:eastAsia="pl-PL"/>
        </w:rPr>
        <w:t xml:space="preserve">ust. 2 w terminie </w:t>
      </w:r>
      <w:r w:rsidRPr="009F0D1A">
        <w:rPr>
          <w:rFonts w:eastAsia="Times New Roman"/>
          <w:b/>
          <w:color w:val="000000"/>
          <w:kern w:val="0"/>
          <w:lang w:eastAsia="pl-PL"/>
        </w:rPr>
        <w:t>……</w:t>
      </w:r>
      <w:r>
        <w:rPr>
          <w:rFonts w:eastAsia="Times New Roman"/>
          <w:color w:val="000000"/>
          <w:kern w:val="0"/>
          <w:lang w:eastAsia="pl-PL"/>
        </w:rPr>
        <w:t xml:space="preserve">dni od przedłożenia faktury VAT, przelewem na konto Wykonawcy wskazane w fakturze.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 termin wypłaty wynagrodzenia przyjmuje się dzień obciążenia rachunku Zamawiającego poleceniem przelewu wynagrodzenia na rzecz Wykonawcy. </w:t>
      </w:r>
    </w:p>
    <w:p w:rsidR="00EE409E" w:rsidRDefault="00EE409E" w:rsidP="00EE409E">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Faktura wystawiona nieprawidłowo zostanie zwrócona Wykonawcy.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Okres płatności rozpoczyna swój bieg od dnia otrzymania prawidłowo wystawionej faktury, okres rozliczeniowy jest miesiąc kalendarzowy.</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6.</w:t>
      </w:r>
      <w:r>
        <w:rPr>
          <w:rFonts w:eastAsia="Times New Roman"/>
          <w:color w:val="000000"/>
          <w:kern w:val="0"/>
          <w:lang w:eastAsia="pl-PL"/>
        </w:rPr>
        <w:t xml:space="preserve"> W przypadku zwłoki w zapłacie należności, o której mowa w </w:t>
      </w:r>
      <w:r>
        <w:rPr>
          <w:rFonts w:eastAsia="Times New Roman"/>
          <w:bCs/>
          <w:color w:val="000000"/>
          <w:kern w:val="0"/>
          <w:lang w:eastAsia="pl-PL"/>
        </w:rPr>
        <w:t>§ 6</w:t>
      </w:r>
      <w:r>
        <w:rPr>
          <w:rFonts w:eastAsia="Times New Roman"/>
          <w:color w:val="000000"/>
          <w:kern w:val="0"/>
          <w:lang w:eastAsia="pl-PL"/>
        </w:rPr>
        <w:t xml:space="preserve"> ust. 2 Wykonawca naliczać będzie ustawowe odsetki. </w:t>
      </w:r>
    </w:p>
    <w:p w:rsidR="00EE409E" w:rsidRDefault="00EE409E" w:rsidP="00EE409E">
      <w:pPr>
        <w:widowControl/>
        <w:suppressAutoHyphens w:val="0"/>
        <w:autoSpaceDE w:val="0"/>
        <w:autoSpaceDN w:val="0"/>
        <w:adjustRightInd w:val="0"/>
        <w:spacing w:after="27"/>
        <w:ind w:left="270" w:hanging="270"/>
        <w:rPr>
          <w:rFonts w:eastAsia="Times New Roman"/>
          <w:color w:val="000000"/>
          <w:kern w:val="0"/>
          <w:sz w:val="23"/>
          <w:szCs w:val="23"/>
          <w:lang w:eastAsia="pl-PL"/>
        </w:rPr>
      </w:pPr>
      <w:r>
        <w:rPr>
          <w:rFonts w:eastAsia="Times New Roman"/>
          <w:b/>
          <w:color w:val="000000"/>
          <w:kern w:val="0"/>
          <w:lang w:eastAsia="pl-PL"/>
        </w:rPr>
        <w:t xml:space="preserve">7. </w:t>
      </w:r>
      <w:r>
        <w:rPr>
          <w:rFonts w:eastAsia="Times New Roman"/>
          <w:color w:val="000000"/>
          <w:kern w:val="0"/>
          <w:szCs w:val="23"/>
          <w:lang w:eastAsia="pl-PL"/>
        </w:rPr>
        <w:t>W przypadku zwłoki w płatności dłużej niż 30 dni Wykonawca ma prawo odstąpienia od niniejszej umowy. Odstąpienie to jest skuteczne po wyznaczeniu dodatkowego terminu przez Zamawiającego na dokonanie płatności</w:t>
      </w:r>
    </w:p>
    <w:p w:rsidR="00EE409E" w:rsidRDefault="00EE409E" w:rsidP="00EE409E">
      <w:pPr>
        <w:widowControl/>
        <w:suppressAutoHyphens w:val="0"/>
        <w:autoSpaceDE w:val="0"/>
        <w:autoSpaceDN w:val="0"/>
        <w:adjustRightInd w:val="0"/>
        <w:spacing w:after="27"/>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nie udziela zaliczek na poczet realizacji przedmiotu zamówienia. </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9</w:t>
      </w:r>
      <w:r>
        <w:rPr>
          <w:rFonts w:eastAsia="Times New Roman"/>
          <w:snapToGrid w:val="0"/>
          <w:kern w:val="0"/>
          <w:szCs w:val="20"/>
          <w:lang w:eastAsia="pl-PL"/>
        </w:rPr>
        <w:t>. Faktury płatne będą z konta Zamawiającego na konto Wykonawcy</w:t>
      </w:r>
    </w:p>
    <w:p w:rsidR="00EE409E" w:rsidRDefault="00EE409E" w:rsidP="00EE409E">
      <w:pPr>
        <w:suppressAutoHyphens w:val="0"/>
        <w:spacing w:line="280" w:lineRule="atLeast"/>
        <w:ind w:left="270"/>
        <w:jc w:val="both"/>
        <w:rPr>
          <w:rFonts w:eastAsia="Times New Roman"/>
          <w:snapToGrid w:val="0"/>
          <w:kern w:val="0"/>
          <w:szCs w:val="20"/>
          <w:lang w:eastAsia="pl-PL"/>
        </w:rPr>
      </w:pPr>
      <w:r>
        <w:rPr>
          <w:rFonts w:eastAsia="Times New Roman"/>
          <w:snapToGrid w:val="0"/>
          <w:kern w:val="0"/>
          <w:szCs w:val="20"/>
          <w:lang w:eastAsia="pl-PL"/>
        </w:rPr>
        <w:t xml:space="preserve">nr </w:t>
      </w:r>
      <w:r>
        <w:rPr>
          <w:rFonts w:eastAsia="Times New Roman"/>
          <w:b/>
          <w:snapToGrid w:val="0"/>
          <w:kern w:val="0"/>
          <w:szCs w:val="20"/>
          <w:lang w:eastAsia="pl-PL"/>
        </w:rPr>
        <w:t>………………………………………………………………</w:t>
      </w:r>
      <w:r>
        <w:rPr>
          <w:rFonts w:eastAsia="Times New Roman"/>
          <w:snapToGrid w:val="0"/>
          <w:kern w:val="0"/>
          <w:szCs w:val="20"/>
          <w:lang w:eastAsia="pl-PL"/>
        </w:rPr>
        <w:t xml:space="preserve"> w terminie do </w:t>
      </w:r>
      <w:r>
        <w:rPr>
          <w:rFonts w:eastAsia="Times New Roman"/>
          <w:b/>
          <w:snapToGrid w:val="0"/>
          <w:kern w:val="0"/>
          <w:szCs w:val="20"/>
          <w:lang w:eastAsia="pl-PL"/>
        </w:rPr>
        <w:t xml:space="preserve">…….;. </w:t>
      </w:r>
      <w:r>
        <w:rPr>
          <w:rFonts w:eastAsia="Times New Roman"/>
          <w:snapToGrid w:val="0"/>
          <w:kern w:val="0"/>
          <w:szCs w:val="20"/>
          <w:lang w:eastAsia="pl-PL"/>
        </w:rPr>
        <w:t>od</w:t>
      </w:r>
    </w:p>
    <w:p w:rsidR="00EE409E" w:rsidRDefault="00EE409E" w:rsidP="00EE409E">
      <w:pPr>
        <w:suppressAutoHyphens w:val="0"/>
        <w:spacing w:line="280" w:lineRule="atLeast"/>
        <w:ind w:left="284" w:hanging="14"/>
        <w:jc w:val="both"/>
        <w:rPr>
          <w:rFonts w:eastAsia="Times New Roman"/>
          <w:snapToGrid w:val="0"/>
          <w:kern w:val="0"/>
          <w:szCs w:val="20"/>
          <w:lang w:eastAsia="pl-PL"/>
        </w:rPr>
      </w:pPr>
      <w:r>
        <w:rPr>
          <w:rFonts w:eastAsia="Times New Roman"/>
          <w:snapToGrid w:val="0"/>
          <w:kern w:val="0"/>
          <w:szCs w:val="20"/>
          <w:lang w:eastAsia="pl-PL"/>
        </w:rPr>
        <w:t>daty złożenia faktury  u Zamawiającego.</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kern w:val="0"/>
          <w:lang w:eastAsia="pl-PL"/>
        </w:rPr>
        <w:t>Wraz ze złożeniem faktury: miesięcznej/końcowej przez Wykonawcę u Zamawiającego</w:t>
      </w:r>
      <w:r>
        <w:rPr>
          <w:snapToGrid w:val="0"/>
          <w:kern w:val="0"/>
          <w:lang w:eastAsia="pl-PL"/>
        </w:rPr>
        <w:t xml:space="preserve">, która zawiera należności na rzecz podwykonawcy winno być złożone oświadczenie </w:t>
      </w:r>
      <w:r>
        <w:rPr>
          <w:snapToGrid w:val="0"/>
          <w:kern w:val="0"/>
          <w:lang w:eastAsia="pl-PL"/>
        </w:rPr>
        <w:lastRenderedPageBreak/>
        <w:t>potwierdzone przez podwykonawców o</w:t>
      </w:r>
      <w:r>
        <w:rPr>
          <w:kern w:val="0"/>
          <w:lang w:eastAsia="pl-PL"/>
        </w:rPr>
        <w:t xml:space="preserve"> uregulowaniu należnego Podwykonawcom wynagrodzenia za wykonanie usług. Brak w/w oświadczenia o którym mowa w zdaniu poprzednim spowoduje zatrzymanie wynagrodzenia Wykonawcy bez prawa żądania przez niego odsetek za zwłokę w zapłacie wynagrodzenia po terminie wskazanym w fakturze. Należności na rzecz </w:t>
      </w:r>
      <w:r>
        <w:rPr>
          <w:rFonts w:eastAsia="Times New Roman"/>
          <w:kern w:val="0"/>
          <w:lang w:eastAsia="pl-PL"/>
        </w:rPr>
        <w:t>podwykonawcy zostaną uregulowane zgodnie z zapisem § 11 .</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rFonts w:eastAsia="Times New Roman"/>
          <w:snapToGrid w:val="0"/>
          <w:kern w:val="0"/>
          <w:szCs w:val="20"/>
          <w:lang w:eastAsia="pl-PL"/>
        </w:rPr>
        <w:t>Zatrzymane wynagrodzenie stanowi zabezpieczenie w przypadku roszczeń podwykonawców o których mowa w § 11 ust. 8 umowy.</w:t>
      </w:r>
      <w:r>
        <w:rPr>
          <w:rFonts w:eastAsia="Times New Roman"/>
          <w:snapToGrid w:val="0"/>
          <w:kern w:val="0"/>
          <w:lang w:eastAsia="pl-PL"/>
        </w:rPr>
        <w:t>Wykonawca wyraża zgodę na potrącanie przez Zamawiającego z kwoty wynagrodzenia kwot należnych, a nie zapłaconych przez Wykonawcę Podwykonawcom, w przypadku powierzenia im wykonania części zamówienia objętego niniejszą umową.</w:t>
      </w:r>
    </w:p>
    <w:p w:rsidR="00EE409E" w:rsidRDefault="00EE409E" w:rsidP="00EE409E">
      <w:pPr>
        <w:suppressAutoHyphens w:val="0"/>
        <w:spacing w:line="280" w:lineRule="atLeast"/>
        <w:ind w:left="450" w:hanging="450"/>
        <w:jc w:val="both"/>
        <w:rPr>
          <w:rFonts w:eastAsia="Times New Roman"/>
          <w:snapToGrid w:val="0"/>
          <w:kern w:val="0"/>
          <w:szCs w:val="20"/>
          <w:lang w:eastAsia="pl-PL"/>
        </w:rPr>
      </w:pPr>
      <w:r>
        <w:rPr>
          <w:rFonts w:eastAsia="Times New Roman"/>
          <w:b/>
          <w:snapToGrid w:val="0"/>
          <w:kern w:val="0"/>
          <w:szCs w:val="20"/>
          <w:lang w:eastAsia="pl-PL"/>
        </w:rPr>
        <w:t>10.</w:t>
      </w:r>
      <w:r>
        <w:rPr>
          <w:rFonts w:eastAsia="Times New Roman"/>
          <w:snapToGrid w:val="0"/>
          <w:kern w:val="0"/>
          <w:szCs w:val="20"/>
          <w:lang w:eastAsia="pl-PL"/>
        </w:rPr>
        <w:t xml:space="preserve"> Wykonawca naliczy odsetki ustawowe za nieterminowe regulowanie należności przez </w:t>
      </w:r>
    </w:p>
    <w:p w:rsid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Zamawiającego.</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11</w:t>
      </w:r>
      <w:r>
        <w:rPr>
          <w:rFonts w:eastAsia="Times New Roman"/>
          <w:snapToGrid w:val="0"/>
          <w:kern w:val="0"/>
          <w:szCs w:val="20"/>
          <w:lang w:eastAsia="pl-PL"/>
        </w:rPr>
        <w:t xml:space="preserve">. Uregulowanie  należności na konto podane w ust. 9 niniejszego paragrafu stanowi </w:t>
      </w:r>
    </w:p>
    <w:p w:rsidR="004032E7" w:rsidRP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zaspokojenie roszczeń wszystkich uczestników konsorcjum.</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571B18" w:rsidRPr="009F0D1A" w:rsidRDefault="00BE4816" w:rsidP="009F0D1A">
      <w:pPr>
        <w:pStyle w:val="zalbold-centr"/>
        <w:spacing w:before="0" w:after="0" w:line="288" w:lineRule="auto"/>
        <w:rPr>
          <w:rFonts w:ascii="Times New Roman" w:hAnsi="Times New Roman" w:cs="Times New Roman"/>
          <w:sz w:val="24"/>
          <w:szCs w:val="24"/>
        </w:rPr>
      </w:pPr>
      <w:r>
        <w:rPr>
          <w:rFonts w:ascii="Times New Roman" w:hAnsi="Times New Roman" w:cs="Times New Roman"/>
          <w:sz w:val="24"/>
          <w:szCs w:val="24"/>
        </w:rPr>
        <w:t>ODBIÓR ODPADÓW</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
          <w:bCs/>
          <w:kern w:val="0"/>
          <w:lang w:eastAsia="pl-PL"/>
        </w:rPr>
        <w:t>1</w:t>
      </w:r>
      <w:r>
        <w:rPr>
          <w:rFonts w:eastAsia="Times New Roman"/>
          <w:bCs/>
          <w:kern w:val="0"/>
          <w:lang w:eastAsia="pl-PL"/>
        </w:rPr>
        <w:t>. Przez cały okres trwania Umowy Wykonawca będzie przekazywał Zamawiaj</w:t>
      </w:r>
      <w:r w:rsidR="00341CFC">
        <w:rPr>
          <w:rFonts w:eastAsia="Times New Roman"/>
          <w:bCs/>
          <w:kern w:val="0"/>
          <w:lang w:eastAsia="pl-PL"/>
        </w:rPr>
        <w:t xml:space="preserve">ącemu, </w:t>
      </w:r>
      <w:r>
        <w:rPr>
          <w:rFonts w:eastAsia="Times New Roman"/>
          <w:bCs/>
          <w:kern w:val="0"/>
          <w:lang w:eastAsia="pl-PL"/>
        </w:rPr>
        <w:t xml:space="preserve"> raport miesięczny z odbioru odpadów komunalnych ( wraz z fakturą) zawierający informacje o:</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1) okresie, za który raport jest składany;</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2) osobie sporządzającej Raport;</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3) ilości i rodzaju  odebranych odpadów komunalnych (Mg) dostarczonych do  zakładów oraz dokumentowania dalszego ostatecznego sposobu zagospodarowania odpadów komunalnych odebranych z terenu gminy Potworów (karty potwierdzające przekazanie do recyklingu oraz dokumentów potwierdzających przekazanie do recyklingu);</w:t>
      </w:r>
    </w:p>
    <w:p w:rsidR="00571B18" w:rsidRDefault="00571B18" w:rsidP="00571B18">
      <w:pPr>
        <w:tabs>
          <w:tab w:val="left" w:pos="270"/>
        </w:tabs>
        <w:suppressAutoHyphens w:val="0"/>
        <w:spacing w:line="280" w:lineRule="atLeast"/>
        <w:ind w:left="270" w:hanging="270"/>
        <w:jc w:val="both"/>
        <w:rPr>
          <w:rFonts w:eastAsia="Times New Roman"/>
          <w:bCs/>
          <w:kern w:val="0"/>
          <w:lang w:eastAsia="pl-PL"/>
        </w:rPr>
      </w:pPr>
      <w:r>
        <w:rPr>
          <w:rFonts w:eastAsia="Times New Roman"/>
          <w:bCs/>
          <w:kern w:val="0"/>
          <w:lang w:eastAsia="pl-PL"/>
        </w:rPr>
        <w:t>4) ilości i rodzaj odebranych odpadów komunalnych (Mg)</w:t>
      </w:r>
      <w:r w:rsidR="00B67B5A">
        <w:rPr>
          <w:rFonts w:eastAsia="Times New Roman"/>
          <w:bCs/>
          <w:kern w:val="0"/>
          <w:lang w:eastAsia="pl-PL"/>
        </w:rPr>
        <w:t xml:space="preserve"> dostarczonych do</w:t>
      </w:r>
      <w:r>
        <w:rPr>
          <w:rFonts w:eastAsia="Times New Roman"/>
          <w:bCs/>
          <w:kern w:val="0"/>
          <w:lang w:eastAsia="pl-PL"/>
        </w:rPr>
        <w:t xml:space="preserve"> zakładów oraz dokumentowania dalszego ostatecznego sposobu zagospodarowania odpadów komunalnych odebranych z PSZOK-u (karty potwierdzające przekazanie do recyklingu oraz dokumentów potwierdzających przekazanie do recyklingu);</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5) adresach nieruchomości, na których odpady gromadzone są w sposób niezgodny </w:t>
      </w:r>
      <w:r>
        <w:t>z Regulaminem</w:t>
      </w:r>
      <w:r>
        <w:rPr>
          <w:rFonts w:eastAsia="Times New Roman"/>
          <w:bCs/>
          <w:kern w:val="0"/>
          <w:lang w:eastAsia="pl-PL"/>
        </w:rPr>
        <w:t xml:space="preserve"> utrzymania czystości i porządku na terenie, gminy Potworów.</w:t>
      </w:r>
    </w:p>
    <w:p w:rsidR="00571B18" w:rsidRDefault="00571B18" w:rsidP="00571B18">
      <w:pPr>
        <w:suppressAutoHyphens w:val="0"/>
        <w:spacing w:line="280" w:lineRule="atLeast"/>
        <w:jc w:val="both"/>
        <w:rPr>
          <w:rFonts w:eastAsia="Times New Roman"/>
          <w:bCs/>
          <w:kern w:val="0"/>
          <w:lang w:eastAsia="pl-PL"/>
        </w:rPr>
      </w:pPr>
      <w:r>
        <w:rPr>
          <w:rFonts w:eastAsia="Times New Roman"/>
          <w:b/>
          <w:bCs/>
          <w:kern w:val="0"/>
          <w:lang w:eastAsia="pl-PL"/>
        </w:rPr>
        <w:t>2.</w:t>
      </w:r>
      <w:r>
        <w:rPr>
          <w:rFonts w:eastAsia="Times New Roman"/>
          <w:color w:val="000000"/>
          <w:kern w:val="0"/>
          <w:lang w:eastAsia="pl-PL"/>
        </w:rPr>
        <w:t xml:space="preserve">Wykonawca zobowiązany jest do: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przekazywania Zamawiającemu rocznych sprawozdań zgodnie z ustawą z dnia 13 września 1996 r. o utrzymaniu czystości i porządku w gminach (Dz. U. 2019, poz. 2010 ze zm.),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przygotowania i przedkładania Zamawiającemu sprawozdania z realizacji prze</w:t>
      </w:r>
      <w:r w:rsidR="00341CFC">
        <w:rPr>
          <w:rFonts w:eastAsia="Times New Roman"/>
          <w:color w:val="000000"/>
          <w:kern w:val="0"/>
          <w:lang w:eastAsia="pl-PL"/>
        </w:rPr>
        <w:t>dmiotu zamówienia – raportu</w:t>
      </w:r>
      <w:r>
        <w:rPr>
          <w:rFonts w:eastAsia="Times New Roman"/>
          <w:color w:val="000000"/>
          <w:kern w:val="0"/>
          <w:lang w:eastAsia="pl-PL"/>
        </w:rPr>
        <w:t xml:space="preserve"> miesięcznego, zawierającego dane dla okresu miesięcznego, tj. dane stanowiące podstawę do rozliczenia usługi, w tym ilości odebranych poszczególnych rodzajów odpadów komunalnych, ilości poszczególnych odpadów komunalnych przekazanych do zagospodarowa</w:t>
      </w:r>
      <w:r w:rsidR="00341CFC">
        <w:rPr>
          <w:rFonts w:eastAsia="Times New Roman"/>
          <w:color w:val="000000"/>
          <w:kern w:val="0"/>
          <w:lang w:eastAsia="pl-PL"/>
        </w:rPr>
        <w:t>nia w instalacjach komunalnych,</w:t>
      </w:r>
      <w:r>
        <w:rPr>
          <w:rFonts w:eastAsia="Times New Roman"/>
          <w:color w:val="000000"/>
          <w:kern w:val="0"/>
          <w:lang w:eastAsia="pl-PL"/>
        </w:rPr>
        <w:t xml:space="preserve"> potwierdzone kartami przekazania odpadów i dowodami wagowymi, informacje zbiorcze o właścicielach nieruchomości, którzy nie wypełniają obowiązku w zakresie selektywnego zbierania odpadów komunalnych. Sprawozdania będą podstawą rozliczenia miesięcznego realizacji przedmiotu zamówienia,</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sprawozdania muszą być sporządzone zgodnie z obowiązującymi wzorami druków;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 celu umożliwienia sporządzenia przez Zamawiającego rocznego sprawozdania </w:t>
      </w:r>
      <w:r>
        <w:t>z realizacji</w:t>
      </w:r>
      <w:r>
        <w:rPr>
          <w:rFonts w:eastAsia="Times New Roman"/>
          <w:color w:val="000000"/>
          <w:kern w:val="0"/>
          <w:lang w:eastAsia="pl-PL"/>
        </w:rPr>
        <w:t xml:space="preserve"> zadań z zakresu gospodarowania odpadami komunalnymi, o którym mowa w art. 9q ustawy z dnia 13 września 1996 r. o utrzymaniu czystości i porządku w gminach </w:t>
      </w:r>
      <w:r>
        <w:rPr>
          <w:rFonts w:eastAsia="Times New Roman"/>
          <w:color w:val="000000"/>
          <w:kern w:val="0"/>
          <w:lang w:eastAsia="pl-PL"/>
        </w:rPr>
        <w:lastRenderedPageBreak/>
        <w:t>(Dz.</w:t>
      </w:r>
      <w:r>
        <w:t> </w:t>
      </w:r>
      <w:r>
        <w:rPr>
          <w:rFonts w:eastAsia="Times New Roman"/>
          <w:color w:val="000000"/>
          <w:kern w:val="0"/>
          <w:lang w:eastAsia="pl-PL"/>
        </w:rPr>
        <w:t>U.</w:t>
      </w:r>
      <w:r>
        <w:t> </w:t>
      </w:r>
      <w:r>
        <w:rPr>
          <w:rFonts w:eastAsia="Times New Roman"/>
          <w:color w:val="000000"/>
          <w:kern w:val="0"/>
          <w:lang w:eastAsia="pl-PL"/>
        </w:rPr>
        <w:t xml:space="preserve">2019 poz. 2010 z </w:t>
      </w:r>
      <w:proofErr w:type="spellStart"/>
      <w:r>
        <w:rPr>
          <w:rFonts w:eastAsia="Times New Roman"/>
          <w:color w:val="000000"/>
          <w:kern w:val="0"/>
          <w:lang w:eastAsia="pl-PL"/>
        </w:rPr>
        <w:t>późn</w:t>
      </w:r>
      <w:proofErr w:type="spellEnd"/>
      <w:r>
        <w:rPr>
          <w:rFonts w:eastAsia="Times New Roman"/>
          <w:color w:val="000000"/>
          <w:kern w:val="0"/>
          <w:lang w:eastAsia="pl-PL"/>
        </w:rPr>
        <w:t xml:space="preserve">. zm.), Wykonawca zobowiązany jest przekazać Zamawiającemu niezbędne informacje umożliwiające sporządzenie sprawozdania;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Zamawiający zastrzega sobie prawo do prowadzenia kontroli sposobu wykonywania przedmiotu umowy zgodnie z ustalonymi w niej warunkami. </w:t>
      </w:r>
    </w:p>
    <w:p w:rsidR="001A111D" w:rsidRP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Wykonawca zobowiązany jest poddać się kontroli Zamawiającego, w szczególności </w:t>
      </w:r>
      <w:r>
        <w:t>w zakresie</w:t>
      </w:r>
      <w:r>
        <w:rPr>
          <w:rFonts w:eastAsia="Times New Roman"/>
          <w:color w:val="000000"/>
          <w:kern w:val="0"/>
          <w:lang w:eastAsia="pl-PL"/>
        </w:rPr>
        <w:t xml:space="preserve"> kontroli pojazdów, ich wagi, wagi odpadów zebranych i zgromadzonych </w:t>
      </w:r>
      <w:r>
        <w:t>w pojeździe</w:t>
      </w:r>
      <w:r>
        <w:rPr>
          <w:rFonts w:eastAsia="Times New Roman"/>
          <w:color w:val="000000"/>
          <w:kern w:val="0"/>
          <w:lang w:eastAsia="pl-PL"/>
        </w:rPr>
        <w:t xml:space="preserv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 </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ODSTĄPIENIE OD UMOWY</w:t>
      </w:r>
    </w:p>
    <w:p w:rsidR="00571B18" w:rsidRPr="00C9723D" w:rsidRDefault="00571B18" w:rsidP="00C53A42">
      <w:pPr>
        <w:pStyle w:val="zalbold-centr"/>
        <w:spacing w:before="0" w:after="0" w:line="288" w:lineRule="auto"/>
        <w:jc w:val="left"/>
        <w:rPr>
          <w:rFonts w:ascii="Times New Roman" w:hAnsi="Times New Roman" w:cs="Times New Roman"/>
          <w:sz w:val="24"/>
          <w:szCs w:val="24"/>
        </w:rPr>
      </w:pP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w:t>
      </w:r>
      <w:r w:rsidR="009F0D1A">
        <w:rPr>
          <w:rFonts w:ascii="Times New Roman" w:hAnsi="Times New Roman" w:cs="Times New Roman"/>
          <w:b w:val="0"/>
          <w:bCs w:val="0"/>
          <w:color w:val="auto"/>
          <w:sz w:val="24"/>
          <w:szCs w:val="24"/>
        </w:rPr>
        <w:t xml:space="preserve"> zakresie niewykonanej części </w:t>
      </w:r>
      <w:r w:rsidRPr="002A339E">
        <w:rPr>
          <w:rFonts w:ascii="Times New Roman" w:hAnsi="Times New Roman" w:cs="Times New Roman"/>
          <w:b w:val="0"/>
          <w:bCs w:val="0"/>
          <w:color w:val="auto"/>
          <w:sz w:val="24"/>
          <w:szCs w:val="24"/>
        </w:rPr>
        <w:t>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ie</w:t>
      </w:r>
      <w:r w:rsidR="00027BD5">
        <w:rPr>
          <w:rFonts w:ascii="Times New Roman" w:hAnsi="Times New Roman" w:cs="Times New Roman"/>
          <w:b w:val="0"/>
          <w:sz w:val="24"/>
          <w:szCs w:val="24"/>
        </w:rPr>
        <w:t xml:space="preserve"> rozpoczął usługi w terminie 3 dni</w:t>
      </w:r>
      <w:r>
        <w:rPr>
          <w:rFonts w:ascii="Times New Roman" w:hAnsi="Times New Roman" w:cs="Times New Roman"/>
          <w:b w:val="0"/>
          <w:sz w:val="24"/>
          <w:szCs w:val="24"/>
        </w:rPr>
        <w:t xml:space="preserve">,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 xml:space="preserve">przerwał z przyczyn leżących po swej stronie, bez uprzedniej zgody Zamawiającego, realizację Przedmiotu umowyna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B10B0A" w:rsidRPr="00027BD5" w:rsidRDefault="00027BD5" w:rsidP="00027BD5">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nie przystąpił do realizacji usług</w:t>
      </w:r>
      <w:r w:rsidR="004032E7" w:rsidRPr="002A339E">
        <w:rPr>
          <w:rFonts w:ascii="Times New Roman" w:hAnsi="Times New Roman" w:cs="Times New Roman"/>
          <w:b w:val="0"/>
          <w:color w:val="auto"/>
          <w:sz w:val="24"/>
          <w:szCs w:val="24"/>
        </w:rPr>
        <w:t xml:space="preserve"> objęt</w:t>
      </w:r>
      <w:r>
        <w:rPr>
          <w:rFonts w:ascii="Times New Roman" w:hAnsi="Times New Roman" w:cs="Times New Roman"/>
          <w:b w:val="0"/>
          <w:color w:val="auto"/>
          <w:sz w:val="24"/>
          <w:szCs w:val="24"/>
        </w:rPr>
        <w:t>ych niniejszą umową</w:t>
      </w:r>
      <w:r w:rsidR="004032E7" w:rsidRPr="002A339E">
        <w:rPr>
          <w:rFonts w:ascii="Times New Roman" w:hAnsi="Times New Roman" w:cs="Times New Roman"/>
          <w:b w:val="0"/>
          <w:color w:val="auto"/>
          <w:sz w:val="24"/>
          <w:szCs w:val="24"/>
        </w:rPr>
        <w:t>,</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w:t>
      </w:r>
      <w:r w:rsidR="0071097B">
        <w:rPr>
          <w:rFonts w:ascii="Times New Roman" w:hAnsi="Times New Roman" w:cs="Times New Roman"/>
          <w:b w:val="0"/>
          <w:sz w:val="24"/>
          <w:szCs w:val="24"/>
        </w:rPr>
        <w:t xml:space="preserve">o ile Wykonawca wykonuje usługi </w:t>
      </w:r>
      <w:r w:rsidR="002A339E">
        <w:rPr>
          <w:rFonts w:ascii="Times New Roman" w:hAnsi="Times New Roman" w:cs="Times New Roman"/>
          <w:b w:val="0"/>
          <w:sz w:val="24"/>
          <w:szCs w:val="24"/>
        </w:rPr>
        <w:t xml:space="preserve">wadliwie lub </w:t>
      </w:r>
      <w:r w:rsidR="0071097B">
        <w:rPr>
          <w:rFonts w:ascii="Times New Roman" w:hAnsi="Times New Roman" w:cs="Times New Roman"/>
          <w:b w:val="0"/>
          <w:sz w:val="24"/>
          <w:szCs w:val="24"/>
        </w:rPr>
        <w:t>w sposób sprzeczny z umową,</w:t>
      </w:r>
      <w:r w:rsidRPr="00C9723D">
        <w:rPr>
          <w:rFonts w:ascii="Times New Roman" w:hAnsi="Times New Roman" w:cs="Times New Roman"/>
          <w:b w:val="0"/>
          <w:sz w:val="24"/>
          <w:szCs w:val="24"/>
        </w:rPr>
        <w:t xml:space="preserve">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w:t>
      </w:r>
      <w:r w:rsidR="0071097B">
        <w:rPr>
          <w:rFonts w:ascii="Times New Roman" w:hAnsi="Times New Roman" w:cs="Times New Roman"/>
          <w:b w:val="0"/>
          <w:sz w:val="24"/>
          <w:szCs w:val="24"/>
        </w:rPr>
        <w:t xml:space="preserve"> lub realizuje usługi</w:t>
      </w:r>
      <w:r w:rsidRPr="00C9723D">
        <w:rPr>
          <w:rFonts w:ascii="Times New Roman" w:hAnsi="Times New Roman" w:cs="Times New Roman"/>
          <w:b w:val="0"/>
          <w:sz w:val="24"/>
          <w:szCs w:val="24"/>
        </w:rPr>
        <w:t xml:space="preserve">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w:t>
      </w:r>
      <w:r w:rsidR="0071097B">
        <w:rPr>
          <w:rFonts w:ascii="Times New Roman" w:hAnsi="Times New Roman" w:cs="Times New Roman"/>
          <w:b w:val="0"/>
          <w:sz w:val="24"/>
          <w:szCs w:val="24"/>
        </w:rPr>
        <w:t xml:space="preserve"> Zamawiającego pracownik Zamawiającego</w:t>
      </w:r>
      <w:r w:rsidRPr="002A339E">
        <w:rPr>
          <w:rFonts w:ascii="Times New Roman" w:hAnsi="Times New Roman" w:cs="Times New Roman"/>
          <w:b w:val="0"/>
          <w:sz w:val="24"/>
          <w:szCs w:val="24"/>
        </w:rPr>
        <w:t xml:space="preserve"> powinien </w:t>
      </w:r>
      <w:r w:rsidR="0071097B">
        <w:rPr>
          <w:rFonts w:ascii="Times New Roman" w:hAnsi="Times New Roman" w:cs="Times New Roman"/>
          <w:b w:val="0"/>
          <w:sz w:val="24"/>
          <w:szCs w:val="24"/>
        </w:rPr>
        <w:t>ustalić wartość wykonanych usług przez Wykonawcę</w:t>
      </w:r>
      <w:r w:rsidRPr="002A339E">
        <w:rPr>
          <w:rFonts w:ascii="Times New Roman" w:hAnsi="Times New Roman" w:cs="Times New Roman"/>
          <w:b w:val="0"/>
          <w:sz w:val="24"/>
          <w:szCs w:val="24"/>
        </w:rPr>
        <w:t>.</w:t>
      </w:r>
    </w:p>
    <w:p w:rsidR="00E73D5D" w:rsidRPr="0071097B" w:rsidRDefault="004032E7" w:rsidP="0071097B">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021DFF"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021DFF" w:rsidRDefault="00021DFF" w:rsidP="00021DFF">
      <w:pPr>
        <w:pStyle w:val="zalbold-centr"/>
        <w:spacing w:before="0" w:after="0" w:line="288" w:lineRule="auto"/>
        <w:jc w:val="both"/>
        <w:rPr>
          <w:rFonts w:ascii="Times New Roman" w:hAnsi="Times New Roman" w:cs="Times New Roman"/>
          <w:b w:val="0"/>
          <w:color w:val="auto"/>
          <w:sz w:val="24"/>
          <w:szCs w:val="24"/>
        </w:rPr>
      </w:pPr>
    </w:p>
    <w:p w:rsidR="00021DFF" w:rsidRPr="00E73D5D" w:rsidRDefault="00021DFF" w:rsidP="00021DFF">
      <w:pPr>
        <w:pStyle w:val="zalbold-centr"/>
        <w:spacing w:before="0" w:after="0" w:line="288" w:lineRule="auto"/>
        <w:jc w:val="both"/>
        <w:rPr>
          <w:rFonts w:ascii="Times New Roman" w:hAnsi="Times New Roman" w:cs="Times New Roman"/>
          <w:sz w:val="24"/>
          <w:szCs w:val="24"/>
        </w:rPr>
      </w:pP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71097B" w:rsidRDefault="00A5750E" w:rsidP="0071097B">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lastRenderedPageBreak/>
        <w:t>§ 10</w:t>
      </w:r>
    </w:p>
    <w:p w:rsidR="004776A5" w:rsidRDefault="004776A5" w:rsidP="0071097B">
      <w:pPr>
        <w:pStyle w:val="zalbold-centr"/>
        <w:spacing w:before="0" w:after="0" w:line="288" w:lineRule="auto"/>
        <w:jc w:val="left"/>
        <w:rPr>
          <w:rStyle w:val="B"/>
          <w:rFonts w:ascii="Times New Roman" w:hAnsi="Times New Roman" w:cs="Times New Roman"/>
          <w:color w:val="auto"/>
          <w:sz w:val="24"/>
          <w:szCs w:val="24"/>
        </w:rPr>
      </w:pPr>
    </w:p>
    <w:p w:rsid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71097B" w:rsidRDefault="0071097B" w:rsidP="0071097B">
      <w:pPr>
        <w:widowControl/>
        <w:numPr>
          <w:ilvl w:val="3"/>
          <w:numId w:val="33"/>
        </w:numPr>
        <w:tabs>
          <w:tab w:val="left" w:pos="-1418"/>
          <w:tab w:val="left" w:pos="284"/>
        </w:tabs>
        <w:suppressAutoHyphens w:val="0"/>
        <w:overflowPunct w:val="0"/>
        <w:autoSpaceDE w:val="0"/>
        <w:ind w:left="284" w:hanging="284"/>
        <w:jc w:val="both"/>
        <w:textAlignment w:val="baseline"/>
        <w:rPr>
          <w:color w:val="000000"/>
        </w:rPr>
      </w:pPr>
      <w:r>
        <w:rPr>
          <w:color w:val="000000"/>
        </w:rPr>
        <w:t xml:space="preserve">Ustala się </w:t>
      </w:r>
      <w:r>
        <w:rPr>
          <w:b/>
          <w:color w:val="000000"/>
        </w:rPr>
        <w:t>zabezpieczenie należytego wykonania Umowy</w:t>
      </w:r>
      <w:r>
        <w:rPr>
          <w:color w:val="000000"/>
        </w:rPr>
        <w:t xml:space="preserve"> w wysokości - </w:t>
      </w:r>
      <w:r>
        <w:rPr>
          <w:b/>
          <w:color w:val="000000"/>
        </w:rPr>
        <w:t>…….. %</w:t>
      </w:r>
      <w:r>
        <w:rPr>
          <w:color w:val="000000"/>
        </w:rPr>
        <w:t xml:space="preserve"> wartości Umowy (wg § 6 ust. 1), tj. w wysokości: </w:t>
      </w:r>
      <w:r>
        <w:rPr>
          <w:b/>
          <w:color w:val="000000"/>
        </w:rPr>
        <w:t>………………</w:t>
      </w:r>
      <w:r>
        <w:rPr>
          <w:b/>
          <w:bCs/>
          <w:color w:val="000000"/>
        </w:rPr>
        <w:t>złotych</w:t>
      </w:r>
      <w:r>
        <w:rPr>
          <w:color w:val="000000"/>
        </w:rPr>
        <w:t xml:space="preserve"> (słownie: </w:t>
      </w:r>
      <w:r>
        <w:rPr>
          <w:b/>
          <w:color w:val="000000"/>
        </w:rPr>
        <w:t>……………………………………………….</w:t>
      </w:r>
      <w:r w:rsidRPr="0029531F">
        <w:rPr>
          <w:b/>
          <w:color w:val="000000"/>
        </w:rPr>
        <w:t xml:space="preserve"> złotych).</w:t>
      </w:r>
    </w:p>
    <w:p w:rsidR="0071097B" w:rsidRDefault="0071097B" w:rsidP="0071097B">
      <w:pPr>
        <w:tabs>
          <w:tab w:val="left" w:pos="-1418"/>
          <w:tab w:val="left" w:pos="284"/>
        </w:tabs>
        <w:overflowPunct w:val="0"/>
        <w:autoSpaceDE w:val="0"/>
        <w:ind w:left="284"/>
        <w:jc w:val="both"/>
        <w:textAlignment w:val="baseline"/>
        <w:rPr>
          <w:color w:val="000000"/>
        </w:rPr>
      </w:pPr>
    </w:p>
    <w:p w:rsidR="0071097B" w:rsidRDefault="0071097B" w:rsidP="0071097B">
      <w:pPr>
        <w:widowControl/>
        <w:numPr>
          <w:ilvl w:val="3"/>
          <w:numId w:val="33"/>
        </w:numPr>
        <w:tabs>
          <w:tab w:val="left" w:pos="284"/>
          <w:tab w:val="left" w:pos="12210"/>
        </w:tabs>
        <w:suppressAutoHyphens w:val="0"/>
        <w:overflowPunct w:val="0"/>
        <w:autoSpaceDE w:val="0"/>
        <w:ind w:left="360" w:hanging="345"/>
        <w:jc w:val="both"/>
        <w:textAlignment w:val="baseline"/>
        <w:rPr>
          <w:b/>
          <w:color w:val="000000"/>
        </w:rPr>
      </w:pPr>
      <w:r>
        <w:rPr>
          <w:color w:val="000000"/>
        </w:rPr>
        <w:t xml:space="preserve">Całość zabezpieczenia tj. </w:t>
      </w:r>
      <w:r>
        <w:rPr>
          <w:b/>
          <w:bCs/>
          <w:color w:val="000000"/>
        </w:rPr>
        <w:t>…………………. złotych</w:t>
      </w:r>
      <w:r>
        <w:rPr>
          <w:color w:val="000000"/>
        </w:rPr>
        <w:t xml:space="preserve"> została wniesiona przez Wykonawcę przed podpisaniem Umowy w formie </w:t>
      </w:r>
      <w:r>
        <w:rPr>
          <w:b/>
          <w:bCs/>
          <w:color w:val="000000"/>
        </w:rPr>
        <w:t xml:space="preserve">……………. </w:t>
      </w:r>
      <w:r>
        <w:rPr>
          <w:color w:val="000000"/>
        </w:rPr>
        <w:t>Zabezpieczenie należytego wykonania Umowy służy do pokrycia roszczeń z tytułu niewykonania lub nienależytego wykonania przedmiotu Umowy przez Wykonawcę.</w:t>
      </w:r>
    </w:p>
    <w:p w:rsidR="0071097B" w:rsidRDefault="0071097B" w:rsidP="0071097B">
      <w:pPr>
        <w:tabs>
          <w:tab w:val="left" w:pos="284"/>
          <w:tab w:val="left" w:pos="12210"/>
        </w:tabs>
        <w:overflowPunct w:val="0"/>
        <w:autoSpaceDE w:val="0"/>
        <w:jc w:val="both"/>
        <w:textAlignment w:val="baseline"/>
        <w:rPr>
          <w:b/>
          <w:color w:val="000000"/>
        </w:rPr>
      </w:pPr>
    </w:p>
    <w:p w:rsidR="0071097B" w:rsidRDefault="0071097B" w:rsidP="0071097B">
      <w:pPr>
        <w:tabs>
          <w:tab w:val="left" w:pos="284"/>
          <w:tab w:val="left" w:pos="10866"/>
          <w:tab w:val="left" w:pos="13244"/>
        </w:tabs>
        <w:overflowPunct w:val="0"/>
        <w:autoSpaceDE w:val="0"/>
        <w:ind w:left="360" w:hanging="360"/>
        <w:jc w:val="both"/>
        <w:textAlignment w:val="baseline"/>
        <w:rPr>
          <w:b/>
          <w:color w:val="000000"/>
        </w:rPr>
      </w:pPr>
      <w:r>
        <w:rPr>
          <w:b/>
          <w:color w:val="000000"/>
        </w:rPr>
        <w:t xml:space="preserve">2¹. W trakcie realizacji Umowy Wykonawca może dokonać zmiany formy zabezpieczenia należytego wykonania Umowy, w trybie określonym w </w:t>
      </w:r>
      <w:r w:rsidRPr="009C1C1D">
        <w:rPr>
          <w:b/>
        </w:rPr>
        <w:t>art. 451ustawy Prawo</w:t>
      </w:r>
      <w:r>
        <w:rPr>
          <w:b/>
          <w:color w:val="000000"/>
        </w:rPr>
        <w:t xml:space="preserve"> zamówień publicznych. Zmiana formy zabezpieczenia należytego wykonania Umowy nie stanowi zmiany treści Umowy.</w:t>
      </w:r>
    </w:p>
    <w:p w:rsidR="0071097B" w:rsidRDefault="0071097B" w:rsidP="0071097B">
      <w:pPr>
        <w:tabs>
          <w:tab w:val="left" w:pos="284"/>
          <w:tab w:val="left" w:pos="10866"/>
          <w:tab w:val="left" w:pos="13244"/>
        </w:tabs>
        <w:overflowPunct w:val="0"/>
        <w:autoSpaceDE w:val="0"/>
        <w:ind w:left="360" w:hanging="360"/>
        <w:jc w:val="both"/>
        <w:textAlignment w:val="baseline"/>
        <w:rPr>
          <w:color w:val="000000"/>
        </w:rPr>
      </w:pPr>
    </w:p>
    <w:p w:rsidR="0071097B" w:rsidRDefault="0071097B" w:rsidP="0071097B">
      <w:pPr>
        <w:widowControl/>
        <w:numPr>
          <w:ilvl w:val="3"/>
          <w:numId w:val="33"/>
        </w:numPr>
        <w:tabs>
          <w:tab w:val="left" w:pos="284"/>
          <w:tab w:val="left" w:pos="12195"/>
        </w:tabs>
        <w:suppressAutoHyphens w:val="0"/>
        <w:overflowPunct w:val="0"/>
        <w:autoSpaceDE w:val="0"/>
        <w:ind w:left="360" w:hanging="364"/>
        <w:textAlignment w:val="baseline"/>
        <w:rPr>
          <w:b/>
          <w:color w:val="000000"/>
        </w:rPr>
      </w:pPr>
      <w:r>
        <w:rPr>
          <w:color w:val="000000"/>
        </w:rPr>
        <w:t xml:space="preserve">Zwrot wniesionego zabezpieczenia: </w:t>
      </w:r>
    </w:p>
    <w:p w:rsidR="004776A5" w:rsidRPr="0071097B" w:rsidRDefault="0071097B" w:rsidP="0071097B">
      <w:pPr>
        <w:widowControl/>
        <w:suppressAutoHyphens w:val="0"/>
        <w:autoSpaceDE w:val="0"/>
        <w:autoSpaceDN w:val="0"/>
        <w:adjustRightInd w:val="0"/>
        <w:spacing w:after="27"/>
        <w:ind w:left="270"/>
        <w:rPr>
          <w:rFonts w:eastAsia="Times New Roman"/>
          <w:color w:val="000000"/>
          <w:kern w:val="0"/>
          <w:lang w:eastAsia="pl-PL"/>
        </w:rPr>
      </w:pPr>
      <w:r>
        <w:rPr>
          <w:rFonts w:eastAsia="Times New Roman"/>
          <w:color w:val="000000"/>
          <w:kern w:val="0"/>
          <w:lang w:eastAsia="pl-PL"/>
        </w:rPr>
        <w:t>Zamawiający zwraca zabezpieczenie w terminie 30 dni od dnia wykonania zamówienia i uznania przez Zamawiającego za należycie wykonane.</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71097B"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9C1C1D" w:rsidRPr="00C9723D" w:rsidRDefault="009C1C1D"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znastępujących tytułów iwnastępującej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5C392A">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w:t>
      </w:r>
      <w:r w:rsidR="00F07F71">
        <w:t xml:space="preserve">órej przedmiotem są usługi (odbioru odpadów) </w:t>
      </w:r>
      <w:r w:rsidRPr="00C9723D">
        <w:t>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 xml:space="preserve">Za brak zmiany umowy o podwykonawstwo w zakresie terminu zapłaty w </w:t>
      </w:r>
      <w:r w:rsidRPr="00C9723D">
        <w:lastRenderedPageBreak/>
        <w:t>wysokości 3.000 zł. w każdym stwierdzonym przypadku,</w:t>
      </w:r>
    </w:p>
    <w:p w:rsidR="00B00FA6" w:rsidRDefault="004032E7" w:rsidP="000C454F">
      <w:pPr>
        <w:numPr>
          <w:ilvl w:val="2"/>
          <w:numId w:val="6"/>
        </w:numPr>
        <w:spacing w:line="288" w:lineRule="auto"/>
        <w:ind w:left="907"/>
        <w:jc w:val="both"/>
      </w:pPr>
      <w:r w:rsidRPr="00C9723D">
        <w:t>Z</w:t>
      </w:r>
      <w:bookmarkStart w:id="2" w:name="_GoBack"/>
      <w:bookmarkEnd w:id="2"/>
      <w:r w:rsidRPr="00C9723D">
        <w:t>a nie wywiązanie się z</w:t>
      </w:r>
      <w:r w:rsidR="00B52A71">
        <w:t xml:space="preserve"> obowiązków, o których mowa w §3</w:t>
      </w:r>
      <w:r w:rsidRPr="00C9723D">
        <w:t>, Wykonawca jest 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005C392A">
        <w:t>.</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 xml:space="preserve">Strony dopuszczają sumowanie kar umownychza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w:t>
      </w:r>
      <w:r w:rsidR="005C392A">
        <w:rPr>
          <w:rStyle w:val="B"/>
          <w:b w:val="0"/>
          <w:bCs w:val="0"/>
        </w:rPr>
        <w:t>enia brutto określonego w §6</w:t>
      </w:r>
      <w:r>
        <w:rPr>
          <w:rStyle w:val="B"/>
          <w:b w:val="0"/>
          <w:bCs w:val="0"/>
        </w:rPr>
        <w:t>.</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Default="004032E7" w:rsidP="000C454F">
      <w:pPr>
        <w:pStyle w:val="Akapitzlist"/>
        <w:numPr>
          <w:ilvl w:val="1"/>
          <w:numId w:val="6"/>
        </w:numPr>
        <w:spacing w:line="288" w:lineRule="auto"/>
        <w:ind w:left="357" w:hanging="357"/>
        <w:jc w:val="both"/>
        <w:rPr>
          <w:rStyle w:val="B"/>
          <w:b w:val="0"/>
          <w:bCs w:val="0"/>
        </w:rPr>
      </w:pPr>
      <w:r w:rsidRPr="00A5750E">
        <w:rPr>
          <w:rStyle w:val="B"/>
          <w:b w:val="0"/>
          <w:bCs w:val="0"/>
        </w:rPr>
        <w:t>Zapłata naliczonych kar umownych nastąpi w terminie 14 dni od dnia wezwania Wykonawcy do zapłaty.</w:t>
      </w:r>
    </w:p>
    <w:p w:rsidR="00D625C7" w:rsidRDefault="00D625C7" w:rsidP="00D625C7">
      <w:pPr>
        <w:pStyle w:val="Akapitzlist"/>
        <w:widowControl/>
        <w:numPr>
          <w:ilvl w:val="1"/>
          <w:numId w:val="6"/>
        </w:numPr>
        <w:suppressAutoHyphens w:val="0"/>
        <w:spacing w:after="200" w:line="276" w:lineRule="auto"/>
      </w:pPr>
      <w:r>
        <w:t>Strony oświadczają, iż w związku z panującą pandemią wirusa SARS-cov-2 wywołującego chorobę COVID-19, mają świadomość, że:</w:t>
      </w:r>
    </w:p>
    <w:p w:rsidR="00D625C7" w:rsidRPr="0043782D" w:rsidRDefault="00D625C7" w:rsidP="00D625C7">
      <w:pPr>
        <w:pStyle w:val="Akapitzlist"/>
        <w:widowControl/>
        <w:numPr>
          <w:ilvl w:val="0"/>
          <w:numId w:val="37"/>
        </w:numPr>
        <w:suppressAutoHyphens w:val="0"/>
        <w:spacing w:after="200" w:line="276" w:lineRule="auto"/>
      </w:pPr>
      <w:r w:rsidRPr="0043782D">
        <w:t>stan epidemii może mieć wpływ na realizację niniejszej umowy, w szczególności może spowodować opóźnienia, przerwy w odbiorze odpadów, a w ostateczności rozwiązanie umowy,</w:t>
      </w:r>
    </w:p>
    <w:p w:rsidR="00D625C7" w:rsidRDefault="00D625C7" w:rsidP="00D625C7">
      <w:pPr>
        <w:pStyle w:val="Akapitzlist"/>
        <w:widowControl/>
        <w:numPr>
          <w:ilvl w:val="0"/>
          <w:numId w:val="37"/>
        </w:numPr>
        <w:suppressAutoHyphens w:val="0"/>
        <w:spacing w:after="200" w:line="276" w:lineRule="auto"/>
      </w:pPr>
      <w:r>
        <w:t>stan pandemii jest okolicznością niezależną od żadnej ze stron, a niemożność wywiązania się z obowiązków umownych wywołania następstwami pandemii takimi jak: absencja pracowników spowodowana kwarantanną, chorobą, sprawowaniem opieki nad dziećmi lub ograniczeniami nałożonymi przez uprawnione władze, jest czynnikiem za który Strony nie ponoszą winy.</w:t>
      </w:r>
    </w:p>
    <w:p w:rsidR="00D625C7" w:rsidRDefault="00D625C7" w:rsidP="00D625C7">
      <w:pPr>
        <w:pStyle w:val="Akapitzlist"/>
        <w:widowControl/>
        <w:numPr>
          <w:ilvl w:val="1"/>
          <w:numId w:val="6"/>
        </w:numPr>
        <w:suppressAutoHyphens w:val="0"/>
        <w:spacing w:after="200" w:line="276" w:lineRule="auto"/>
      </w:pPr>
      <w:r>
        <w:t>Strony niniejszym wyłączają odpowiedzialność kontraktową wywołaną następstwami epidemii SARS-cov-2, w szczególności mogącą wynikać z opóźnień, braku odbioru odpadów lub rozwiązania niniejszej umowy.</w:t>
      </w:r>
    </w:p>
    <w:p w:rsidR="000A5548" w:rsidRDefault="00D625C7" w:rsidP="000A5548">
      <w:pPr>
        <w:pStyle w:val="Akapitzlist"/>
        <w:widowControl/>
        <w:numPr>
          <w:ilvl w:val="1"/>
          <w:numId w:val="6"/>
        </w:numPr>
        <w:suppressAutoHyphens w:val="0"/>
        <w:spacing w:after="200" w:line="276" w:lineRule="auto"/>
      </w:pPr>
      <w:r>
        <w:t>W każdym wypadku strona powołująca się na niewykonanie lub nienależyte wykonanie ciążących na niej obowiązków umownych z powodu pandemii wirusa SARS-cov-2 wywołującego chorobę COVID-19 zobowiązana jest wskazać drugiej Stronie podstawę faktyczną swoich twierdzeń.</w:t>
      </w:r>
    </w:p>
    <w:p w:rsidR="000A5548" w:rsidRPr="000A5548" w:rsidRDefault="000A5548" w:rsidP="00FB7B8C">
      <w:pPr>
        <w:pStyle w:val="Akapitzlist"/>
        <w:widowControl/>
        <w:numPr>
          <w:ilvl w:val="1"/>
          <w:numId w:val="6"/>
        </w:numPr>
        <w:suppressAutoHyphens w:val="0"/>
        <w:spacing w:after="200" w:line="276" w:lineRule="auto"/>
        <w:jc w:val="both"/>
      </w:pPr>
      <w:r w:rsidRPr="000A5548">
        <w:rPr>
          <w:rFonts w:eastAsia="Times New Roman"/>
        </w:rPr>
        <w:t>Strony oświadczają, iż w związku z panującą pandemią wirusa SARS-cov-2 wywołującego chorobę COVID- 19, mają świadomość, że:</w:t>
      </w:r>
    </w:p>
    <w:p w:rsidR="000A5548" w:rsidRPr="000A5548" w:rsidRDefault="000A5548" w:rsidP="000A5548">
      <w:pPr>
        <w:pStyle w:val="Akapitzlist"/>
        <w:spacing w:line="324" w:lineRule="exact"/>
        <w:ind w:left="426"/>
        <w:jc w:val="both"/>
        <w:rPr>
          <w:rFonts w:eastAsia="Times New Roman"/>
        </w:rPr>
      </w:pPr>
      <w:r w:rsidRPr="000A5548">
        <w:rPr>
          <w:rFonts w:eastAsia="Times New Roman"/>
        </w:rPr>
        <w:t>a) stan epidemii może mieć wpływ na realizację niniejszej umowy, w szczególności może spowodować opóźnienia, przerwy w odbiorze odpadów, a w ostateczności rozwiązanie umowy,</w:t>
      </w:r>
    </w:p>
    <w:p w:rsidR="000A5548" w:rsidRPr="000A5548" w:rsidRDefault="000A5548" w:rsidP="000A5548">
      <w:pPr>
        <w:pStyle w:val="Akapitzlist"/>
        <w:spacing w:line="324" w:lineRule="exact"/>
        <w:ind w:left="426"/>
        <w:jc w:val="both"/>
        <w:rPr>
          <w:rFonts w:eastAsia="Times New Roman"/>
        </w:rPr>
      </w:pPr>
      <w:r w:rsidRPr="000A5548">
        <w:rPr>
          <w:rFonts w:eastAsia="Times New Roman"/>
        </w:rPr>
        <w:t xml:space="preserve">b) stan pandemii jest okolicznością niezależną od żadnej ze stron, a niemożność </w:t>
      </w:r>
      <w:r w:rsidRPr="000A5548">
        <w:rPr>
          <w:rFonts w:eastAsia="Times New Roman"/>
        </w:rPr>
        <w:lastRenderedPageBreak/>
        <w:t>wywiązania się z obowiązków umownych wywołana następstwami pandemii takimi jak. absencja pracowników</w:t>
      </w:r>
      <w:r w:rsidRPr="00B6058F">
        <w:t xml:space="preserve"> </w:t>
      </w:r>
      <w:r w:rsidRPr="000A5548">
        <w:rPr>
          <w:rFonts w:eastAsia="Times New Roman"/>
        </w:rPr>
        <w:t>spowodowana kwarantanną, chorobą, sprawowaniem opieki nad dziećmi lub ograniczeniami nałożonymi przez uprawnione władze, jest czynnikiem za który Strony nie ponoszą winy.</w:t>
      </w:r>
    </w:p>
    <w:p w:rsidR="000A5548" w:rsidRDefault="000A5548" w:rsidP="000A5548">
      <w:pPr>
        <w:pStyle w:val="Akapitzlist"/>
        <w:numPr>
          <w:ilvl w:val="0"/>
          <w:numId w:val="38"/>
        </w:numPr>
        <w:spacing w:line="324" w:lineRule="exact"/>
        <w:ind w:left="426" w:hanging="426"/>
        <w:jc w:val="both"/>
        <w:rPr>
          <w:rFonts w:eastAsia="Times New Roman"/>
        </w:rPr>
      </w:pPr>
      <w:r w:rsidRPr="000A5548">
        <w:rPr>
          <w:rFonts w:eastAsia="Times New Roman"/>
        </w:rPr>
        <w:t>Strony niniejszym wyłączają odpowiedzialność kontraktową wywołaną następstwami epidemii SARS-cov-2, w szczególności mogącą wynikać z opóźnień, braku odbioru odpadów lub rozwiązania niniejszej umowy.</w:t>
      </w:r>
    </w:p>
    <w:p w:rsidR="00D625C7" w:rsidRPr="000A5548" w:rsidRDefault="000A5548" w:rsidP="000A5548">
      <w:pPr>
        <w:pStyle w:val="Akapitzlist"/>
        <w:numPr>
          <w:ilvl w:val="0"/>
          <w:numId w:val="38"/>
        </w:numPr>
        <w:spacing w:line="324" w:lineRule="exact"/>
        <w:ind w:left="426" w:hanging="426"/>
        <w:jc w:val="both"/>
        <w:rPr>
          <w:rFonts w:eastAsia="Times New Roman"/>
        </w:rPr>
      </w:pPr>
      <w:r w:rsidRPr="000A5548">
        <w:rPr>
          <w:rFonts w:eastAsia="Times New Roman"/>
        </w:rPr>
        <w:t>W każdym wypadku strona powołująca się no niewykonanie lub nienależyte wykonanie ciążących na niej obowiązków umownych z powodu pandemii wirusa SARS-cov-2 wywołującego choroby COVID-19 zobowiązana jest wskazać drugiej Stronie podstawę faktyczną swoich twierdzeń.</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w:t>
      </w:r>
      <w:r w:rsidR="005C392A">
        <w:rPr>
          <w:rStyle w:val="B"/>
          <w:rFonts w:ascii="Times New Roman" w:hAnsi="Times New Roman" w:cs="Times New Roman"/>
          <w:color w:val="auto"/>
          <w:sz w:val="24"/>
          <w:szCs w:val="24"/>
        </w:rPr>
        <w:t>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rsidR="004032E7" w:rsidRPr="00C9723D" w:rsidRDefault="00C53A42"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Nadzór nad realizacją umowy z ramienia Wykonawcy sprawować będzie</w:t>
      </w:r>
      <w:r w:rsidR="004032E7" w:rsidRPr="00C9723D">
        <w:rPr>
          <w:rStyle w:val="B"/>
          <w:rFonts w:ascii="Times New Roman" w:hAnsi="Times New Roman" w:cs="Times New Roman"/>
          <w:sz w:val="24"/>
          <w:szCs w:val="24"/>
        </w:rPr>
        <w:t>:</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4032E7" w:rsidRPr="005C392A" w:rsidRDefault="00512A28" w:rsidP="005C392A">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rsidR="00527F1A" w:rsidRDefault="00527F1A" w:rsidP="00C53A42">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13</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C53A42" w:rsidRPr="00C9723D" w:rsidRDefault="00C53A42" w:rsidP="00C53A42">
      <w:pPr>
        <w:pStyle w:val="zalbold-centr"/>
        <w:spacing w:before="0" w:after="0" w:line="288" w:lineRule="auto"/>
        <w:rPr>
          <w:rFonts w:ascii="Times New Roman" w:hAnsi="Times New Roman" w:cs="Times New Roman"/>
          <w:sz w:val="24"/>
          <w:szCs w:val="24"/>
        </w:rPr>
      </w:pPr>
    </w:p>
    <w:p w:rsidR="004032E7" w:rsidRPr="00C53A42" w:rsidRDefault="004032E7" w:rsidP="00C53A42">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53A42">
        <w:rPr>
          <w:rStyle w:val="B"/>
          <w:rFonts w:ascii="Times New Roman" w:hAnsi="Times New Roman" w:cs="Times New Roman"/>
          <w:sz w:val="24"/>
          <w:szCs w:val="24"/>
        </w:rPr>
        <w:t>.</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rsidR="00A5750E" w:rsidRPr="00C9723D" w:rsidRDefault="00A5750E" w:rsidP="00C9723D">
      <w:pPr>
        <w:pStyle w:val="zalbold-centr"/>
        <w:spacing w:before="0" w:after="0" w:line="288" w:lineRule="auto"/>
        <w:jc w:val="both"/>
        <w:rPr>
          <w:rFonts w:ascii="Times New Roman" w:hAnsi="Times New Roman" w:cs="Times New Roman"/>
          <w:sz w:val="24"/>
          <w:szCs w:val="24"/>
        </w:rPr>
      </w:pPr>
    </w:p>
    <w:p w:rsidR="004032E7" w:rsidRDefault="00267FA8" w:rsidP="0006105E">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06105E" w:rsidRPr="0006105E" w:rsidRDefault="0006105E" w:rsidP="0006105E">
      <w:pPr>
        <w:pStyle w:val="zalbold-centr"/>
        <w:spacing w:before="0" w:after="0" w:line="288" w:lineRule="auto"/>
        <w:rPr>
          <w:rFonts w:ascii="Times New Roman" w:hAnsi="Times New Roman" w:cs="Times New Roman"/>
          <w:b w:val="0"/>
          <w:bCs w:val="0"/>
          <w:sz w:val="24"/>
          <w:szCs w:val="24"/>
        </w:rPr>
      </w:pP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w:t>
      </w:r>
      <w:r w:rsidR="00F07F71">
        <w:rPr>
          <w:rFonts w:ascii="Times New Roman" w:hAnsi="Times New Roman" w:cs="Times New Roman"/>
          <w:sz w:val="24"/>
          <w:szCs w:val="24"/>
        </w:rPr>
        <w:t>ksu cywilnego</w:t>
      </w:r>
      <w:r w:rsidRPr="00EB52C3">
        <w:rPr>
          <w:rFonts w:ascii="Times New Roman" w:hAnsi="Times New Roman" w:cs="Times New Roman"/>
          <w:sz w:val="24"/>
          <w:szCs w:val="24"/>
        </w:rPr>
        <w:t>.</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lastRenderedPageBreak/>
        <w:t>w tym do uznania za doręczoną korespondencję skierowaną na ostatni adres podany przez Wykonawcę.</w:t>
      </w:r>
    </w:p>
    <w:p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zprzeznaczeniem trzy egzemplarze dla Zamawiającego, jeden dla Wykonawcy.</w:t>
      </w:r>
    </w:p>
    <w:p w:rsidR="0006105E" w:rsidRPr="00EB52C3" w:rsidRDefault="0006105E"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Default="004032E7" w:rsidP="00C9723D">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b/>
          <w:bCs/>
          <w:sz w:val="24"/>
          <w:szCs w:val="24"/>
        </w:rPr>
        <w:t>KLAUZULA   INFORMACYJNA</w:t>
      </w:r>
    </w:p>
    <w:p w:rsidR="0006105E" w:rsidRPr="00C9723D" w:rsidRDefault="0006105E"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974D28" w:rsidRPr="00974D28">
        <w:rPr>
          <w:rFonts w:ascii="Times New Roman" w:hAnsi="Times New Roman" w:cs="Times New Roman"/>
        </w:rPr>
        <w:t>…….</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s e-mail</w:t>
      </w:r>
      <w:r w:rsidR="00245627" w:rsidRPr="00974D28">
        <w:rPr>
          <w:rFonts w:ascii="Times New Roman" w:hAnsi="Times New Roman" w:cs="Times New Roman"/>
        </w:rPr>
        <w:t>:…………………………</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06105E" w:rsidRPr="00C9723D" w:rsidRDefault="0006105E" w:rsidP="00C9723D">
      <w:pPr>
        <w:pStyle w:val="Standard"/>
        <w:suppressAutoHyphens w:val="0"/>
        <w:spacing w:line="288" w:lineRule="auto"/>
        <w:jc w:val="both"/>
        <w:rPr>
          <w:rFonts w:ascii="Times New Roman" w:hAnsi="Times New Roman" w:cs="Times New Roman"/>
        </w:rPr>
      </w:pPr>
      <w:r>
        <w:rPr>
          <w:rFonts w:ascii="Times New Roman" w:hAnsi="Times New Roman" w:cs="Times New Roman"/>
        </w:rPr>
        <w:t xml:space="preserve">11. Wykonawca zapewnia przestrzeganie w trakcie realizacji przedmiotu umowy zasad przetwarzania i ochrony danych osobowych określonych w przepisach ustawy z dnia 29 </w:t>
      </w:r>
      <w:r>
        <w:rPr>
          <w:rFonts w:ascii="Times New Roman" w:hAnsi="Times New Roman" w:cs="Times New Roman"/>
        </w:rPr>
        <w:lastRenderedPageBreak/>
        <w:t>sierpnia 1997 r. o ochronie danych osobowych (t. j. Dz./ U. z 2018 r. poz. 1000 ze zm.) na zasadach określonych umową będącą załącznikiem nr 1 do niniejszej umowy.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06105E" w:rsidRPr="00C9723D" w:rsidRDefault="0006105E" w:rsidP="0006105E">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Umowa powierzenia</w:t>
      </w:r>
      <w:r w:rsidR="00D67CBD">
        <w:rPr>
          <w:rFonts w:ascii="Times New Roman" w:hAnsi="Times New Roman" w:cs="Times New Roman"/>
          <w:sz w:val="24"/>
          <w:szCs w:val="24"/>
        </w:rPr>
        <w:t xml:space="preserve"> przetwarzania</w:t>
      </w:r>
      <w:r w:rsidR="00943AF2">
        <w:rPr>
          <w:rFonts w:ascii="Times New Roman" w:hAnsi="Times New Roman" w:cs="Times New Roman"/>
          <w:sz w:val="24"/>
          <w:szCs w:val="24"/>
        </w:rPr>
        <w:t xml:space="preserve"> danych osobowych (Załącznik nr 1).</w:t>
      </w:r>
    </w:p>
    <w:p w:rsidR="004032E7" w:rsidRPr="0006105E" w:rsidRDefault="004032E7" w:rsidP="0006105E">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943AF2">
        <w:rPr>
          <w:rFonts w:ascii="Times New Roman" w:hAnsi="Times New Roman" w:cs="Times New Roman"/>
          <w:sz w:val="24"/>
          <w:szCs w:val="24"/>
        </w:rPr>
        <w:t xml:space="preserve"> (Załącznik nr 2</w:t>
      </w:r>
      <w:r w:rsidR="00245627">
        <w:rPr>
          <w:rFonts w:ascii="Times New Roman" w:hAnsi="Times New Roman" w:cs="Times New Roman"/>
          <w:sz w:val="24"/>
          <w:szCs w:val="24"/>
        </w:rPr>
        <w:t>)</w:t>
      </w:r>
      <w:r w:rsidRPr="00C9723D">
        <w:rPr>
          <w:rFonts w:ascii="Times New Roman" w:hAnsi="Times New Roman" w:cs="Times New Roman"/>
          <w:sz w:val="24"/>
          <w:szCs w:val="24"/>
        </w:rPr>
        <w:t xml:space="preserve">, </w:t>
      </w:r>
    </w:p>
    <w:p w:rsidR="004032E7" w:rsidRPr="0024562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943AF2">
        <w:rPr>
          <w:rFonts w:ascii="Times New Roman" w:hAnsi="Times New Roman" w:cs="Times New Roman"/>
          <w:sz w:val="24"/>
          <w:szCs w:val="24"/>
        </w:rPr>
        <w:t xml:space="preserve"> (Załącznik nr 3</w:t>
      </w:r>
      <w:r w:rsidR="00245627">
        <w:rPr>
          <w:rFonts w:ascii="Times New Roman" w:hAnsi="Times New Roman" w:cs="Times New Roman"/>
          <w:sz w:val="24"/>
          <w:szCs w:val="24"/>
        </w:rPr>
        <w:t>)</w:t>
      </w:r>
      <w:r w:rsidRPr="00245627">
        <w:rPr>
          <w:rFonts w:ascii="Times New Roman" w:hAnsi="Times New Roman" w:cs="Times New Roman"/>
          <w:sz w:val="24"/>
          <w:szCs w:val="24"/>
        </w:rPr>
        <w:t>.</w:t>
      </w:r>
    </w:p>
    <w:p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C9723D" w:rsidTr="004032E7">
        <w:trPr>
          <w:trHeight w:val="664"/>
        </w:trPr>
        <w:tc>
          <w:tcPr>
            <w:tcW w:w="4111" w:type="dxa"/>
          </w:tcPr>
          <w:p w:rsidR="004032E7" w:rsidRPr="00C9723D" w:rsidRDefault="0006105E" w:rsidP="0006105E">
            <w:pPr>
              <w:pStyle w:val="Zal-text"/>
              <w:snapToGrid w:val="0"/>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06105E" w:rsidP="00C9723D">
            <w:pPr>
              <w:pStyle w:val="Zal-text"/>
              <w:snapToGrid w:val="0"/>
              <w:spacing w:before="0" w:after="0" w:line="288" w:lineRule="auto"/>
              <w:ind w:left="0" w:right="0"/>
              <w:jc w:val="center"/>
              <w:rPr>
                <w:rFonts w:ascii="Times New Roman" w:hAnsi="Times New Roman" w:cs="Times New Roman"/>
                <w:sz w:val="24"/>
                <w:szCs w:val="24"/>
              </w:rPr>
            </w:pPr>
            <w:r>
              <w:rPr>
                <w:rFonts w:ascii="Times New Roman" w:hAnsi="Times New Roman" w:cs="Times New Roman"/>
                <w:sz w:val="24"/>
                <w:szCs w:val="24"/>
              </w:rPr>
              <w:t>Wykonawca:</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032E7">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830" w:rsidRDefault="00111830" w:rsidP="000B5948">
      <w:r>
        <w:separator/>
      </w:r>
    </w:p>
  </w:endnote>
  <w:endnote w:type="continuationSeparator" w:id="0">
    <w:p w:rsidR="00111830" w:rsidRDefault="00111830"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6105E" w:rsidRDefault="004E1FE1">
        <w:pPr>
          <w:pStyle w:val="Stopka"/>
          <w:jc w:val="center"/>
        </w:pPr>
        <w:r>
          <w:fldChar w:fldCharType="begin"/>
        </w:r>
        <w:r w:rsidR="00750A99">
          <w:instrText>PAGE   \* MERGEFORMAT</w:instrText>
        </w:r>
        <w:r>
          <w:fldChar w:fldCharType="separate"/>
        </w:r>
        <w:r w:rsidR="00157A29">
          <w:rPr>
            <w:noProof/>
          </w:rPr>
          <w:t>14</w:t>
        </w:r>
        <w:r>
          <w:rPr>
            <w:noProof/>
          </w:rPr>
          <w:fldChar w:fldCharType="end"/>
        </w:r>
      </w:p>
    </w:sdtContent>
  </w:sdt>
  <w:p w:rsidR="0006105E" w:rsidRDefault="000610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830" w:rsidRDefault="00111830" w:rsidP="000B5948">
      <w:r>
        <w:separator/>
      </w:r>
    </w:p>
  </w:footnote>
  <w:footnote w:type="continuationSeparator" w:id="0">
    <w:p w:rsidR="00111830" w:rsidRDefault="00111830"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000000E"/>
    <w:multiLevelType w:val="multilevel"/>
    <w:tmpl w:val="8F4A9FD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3">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7">
    <w:nsid w:val="20242DFE"/>
    <w:multiLevelType w:val="hybridMultilevel"/>
    <w:tmpl w:val="6E14837E"/>
    <w:lvl w:ilvl="0" w:tplc="AE26843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2">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B4C0D"/>
    <w:multiLevelType w:val="hybridMultilevel"/>
    <w:tmpl w:val="A3BAA4CA"/>
    <w:lvl w:ilvl="0" w:tplc="78408C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21550D6"/>
    <w:multiLevelType w:val="hybridMultilevel"/>
    <w:tmpl w:val="3FB2E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0">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1">
    <w:nsid w:val="5C1307BB"/>
    <w:multiLevelType w:val="hybridMultilevel"/>
    <w:tmpl w:val="C218B7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4">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nsid w:val="6DEC4374"/>
    <w:multiLevelType w:val="hybridMultilevel"/>
    <w:tmpl w:val="EE3E63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E0B5B58"/>
    <w:multiLevelType w:val="hybridMultilevel"/>
    <w:tmpl w:val="CDF27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481DAD"/>
    <w:multiLevelType w:val="hybridMultilevel"/>
    <w:tmpl w:val="34007658"/>
    <w:lvl w:ilvl="0" w:tplc="3A66AC2E">
      <w:start w:val="3"/>
      <w:numFmt w:val="decimal"/>
      <w:lvlText w:val="%1."/>
      <w:lvlJc w:val="left"/>
      <w:pPr>
        <w:tabs>
          <w:tab w:val="num" w:pos="720"/>
        </w:tabs>
        <w:ind w:left="0" w:firstLine="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1"/>
  </w:num>
  <w:num w:numId="9">
    <w:abstractNumId w:val="29"/>
  </w:num>
  <w:num w:numId="10">
    <w:abstractNumId w:val="13"/>
  </w:num>
  <w:num w:numId="11">
    <w:abstractNumId w:val="34"/>
  </w:num>
  <w:num w:numId="12">
    <w:abstractNumId w:val="32"/>
  </w:num>
  <w:num w:numId="13">
    <w:abstractNumId w:val="27"/>
  </w:num>
  <w:num w:numId="14">
    <w:abstractNumId w:val="11"/>
  </w:num>
  <w:num w:numId="15">
    <w:abstractNumId w:val="22"/>
  </w:num>
  <w:num w:numId="16">
    <w:abstractNumId w:val="15"/>
  </w:num>
  <w:num w:numId="17">
    <w:abstractNumId w:val="19"/>
  </w:num>
  <w:num w:numId="18">
    <w:abstractNumId w:val="25"/>
  </w:num>
  <w:num w:numId="19">
    <w:abstractNumId w:val="23"/>
  </w:num>
  <w:num w:numId="20">
    <w:abstractNumId w:val="38"/>
  </w:num>
  <w:num w:numId="21">
    <w:abstractNumId w:val="26"/>
  </w:num>
  <w:num w:numId="22">
    <w:abstractNumId w:val="14"/>
  </w:num>
  <w:num w:numId="23">
    <w:abstractNumId w:val="40"/>
  </w:num>
  <w:num w:numId="24">
    <w:abstractNumId w:val="30"/>
  </w:num>
  <w:num w:numId="25">
    <w:abstractNumId w:val="12"/>
  </w:num>
  <w:num w:numId="26">
    <w:abstractNumId w:val="37"/>
  </w:num>
  <w:num w:numId="27">
    <w:abstractNumId w:val="20"/>
  </w:num>
  <w:num w:numId="28">
    <w:abstractNumId w:val="35"/>
  </w:num>
  <w:num w:numId="29">
    <w:abstractNumId w:val="18"/>
  </w:num>
  <w:num w:numId="30">
    <w:abstractNumId w:val="33"/>
  </w:num>
  <w:num w:numId="31">
    <w:abstractNumId w:val="16"/>
  </w:num>
  <w:num w:numId="32">
    <w:abstractNumId w:val="36"/>
  </w:num>
  <w:num w:numId="33">
    <w:abstractNumId w:val="10"/>
  </w:num>
  <w:num w:numId="34">
    <w:abstractNumId w:val="24"/>
  </w:num>
  <w:num w:numId="35">
    <w:abstractNumId w:val="39"/>
  </w:num>
  <w:num w:numId="36">
    <w:abstractNumId w:val="28"/>
  </w:num>
  <w:num w:numId="37">
    <w:abstractNumId w:val="31"/>
  </w:num>
  <w:num w:numId="38">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1DFF"/>
    <w:rsid w:val="00027861"/>
    <w:rsid w:val="00027BD5"/>
    <w:rsid w:val="00036A1B"/>
    <w:rsid w:val="000554DB"/>
    <w:rsid w:val="0006105E"/>
    <w:rsid w:val="00092D5D"/>
    <w:rsid w:val="000A5548"/>
    <w:rsid w:val="000B0180"/>
    <w:rsid w:val="000B5948"/>
    <w:rsid w:val="000C454F"/>
    <w:rsid w:val="000C67A8"/>
    <w:rsid w:val="000F46DC"/>
    <w:rsid w:val="00111830"/>
    <w:rsid w:val="00111A6A"/>
    <w:rsid w:val="00152BCC"/>
    <w:rsid w:val="00157A29"/>
    <w:rsid w:val="001721B0"/>
    <w:rsid w:val="00180484"/>
    <w:rsid w:val="001A111D"/>
    <w:rsid w:val="001B5A6C"/>
    <w:rsid w:val="001C3C79"/>
    <w:rsid w:val="001E6B8B"/>
    <w:rsid w:val="001F0581"/>
    <w:rsid w:val="001F11AE"/>
    <w:rsid w:val="001F4290"/>
    <w:rsid w:val="002003D6"/>
    <w:rsid w:val="00206888"/>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41CFC"/>
    <w:rsid w:val="00384EC5"/>
    <w:rsid w:val="00392833"/>
    <w:rsid w:val="00393456"/>
    <w:rsid w:val="003A375B"/>
    <w:rsid w:val="003B061E"/>
    <w:rsid w:val="003B2A2B"/>
    <w:rsid w:val="003C24E0"/>
    <w:rsid w:val="003C60F4"/>
    <w:rsid w:val="003C69D5"/>
    <w:rsid w:val="003D5A90"/>
    <w:rsid w:val="003D5EE1"/>
    <w:rsid w:val="003F1310"/>
    <w:rsid w:val="004032E7"/>
    <w:rsid w:val="00403F2B"/>
    <w:rsid w:val="00404146"/>
    <w:rsid w:val="00416952"/>
    <w:rsid w:val="00432665"/>
    <w:rsid w:val="00432B40"/>
    <w:rsid w:val="00474F52"/>
    <w:rsid w:val="00475694"/>
    <w:rsid w:val="004776A5"/>
    <w:rsid w:val="00480902"/>
    <w:rsid w:val="00491C72"/>
    <w:rsid w:val="00494C7C"/>
    <w:rsid w:val="004B4ED9"/>
    <w:rsid w:val="004C1FF6"/>
    <w:rsid w:val="004C6651"/>
    <w:rsid w:val="004D204C"/>
    <w:rsid w:val="004D6473"/>
    <w:rsid w:val="004E1FE1"/>
    <w:rsid w:val="00511141"/>
    <w:rsid w:val="00512A28"/>
    <w:rsid w:val="00517E78"/>
    <w:rsid w:val="00527F1A"/>
    <w:rsid w:val="0053745F"/>
    <w:rsid w:val="005444F4"/>
    <w:rsid w:val="00563FF9"/>
    <w:rsid w:val="00571B18"/>
    <w:rsid w:val="00597B69"/>
    <w:rsid w:val="005C392A"/>
    <w:rsid w:val="0061621E"/>
    <w:rsid w:val="006167B9"/>
    <w:rsid w:val="006472E1"/>
    <w:rsid w:val="006510E2"/>
    <w:rsid w:val="00657B32"/>
    <w:rsid w:val="006C1A53"/>
    <w:rsid w:val="006E1C1C"/>
    <w:rsid w:val="006E5BDF"/>
    <w:rsid w:val="00701673"/>
    <w:rsid w:val="0071097B"/>
    <w:rsid w:val="00713D19"/>
    <w:rsid w:val="007151F3"/>
    <w:rsid w:val="007170F1"/>
    <w:rsid w:val="00735876"/>
    <w:rsid w:val="00740B88"/>
    <w:rsid w:val="00744CFB"/>
    <w:rsid w:val="00750A99"/>
    <w:rsid w:val="00754D51"/>
    <w:rsid w:val="0076248F"/>
    <w:rsid w:val="0076417F"/>
    <w:rsid w:val="00772564"/>
    <w:rsid w:val="00781CE9"/>
    <w:rsid w:val="00786D74"/>
    <w:rsid w:val="00792297"/>
    <w:rsid w:val="007A3903"/>
    <w:rsid w:val="007A6108"/>
    <w:rsid w:val="007C0584"/>
    <w:rsid w:val="007C59F7"/>
    <w:rsid w:val="00800424"/>
    <w:rsid w:val="00815078"/>
    <w:rsid w:val="0088475D"/>
    <w:rsid w:val="008B6FA3"/>
    <w:rsid w:val="008C3E3A"/>
    <w:rsid w:val="008C6002"/>
    <w:rsid w:val="008D6E48"/>
    <w:rsid w:val="008E4173"/>
    <w:rsid w:val="00900467"/>
    <w:rsid w:val="00905B0F"/>
    <w:rsid w:val="00914607"/>
    <w:rsid w:val="00914D16"/>
    <w:rsid w:val="00943AF2"/>
    <w:rsid w:val="00955B6B"/>
    <w:rsid w:val="00974D28"/>
    <w:rsid w:val="00982D8E"/>
    <w:rsid w:val="00984DC9"/>
    <w:rsid w:val="00985E16"/>
    <w:rsid w:val="009950B2"/>
    <w:rsid w:val="00996A7E"/>
    <w:rsid w:val="009B7F7A"/>
    <w:rsid w:val="009C1C1D"/>
    <w:rsid w:val="009C33AE"/>
    <w:rsid w:val="009E2A5A"/>
    <w:rsid w:val="009E4A94"/>
    <w:rsid w:val="009F0D1A"/>
    <w:rsid w:val="009F2FA9"/>
    <w:rsid w:val="009F4509"/>
    <w:rsid w:val="009F760A"/>
    <w:rsid w:val="009F792F"/>
    <w:rsid w:val="009F7A86"/>
    <w:rsid w:val="00A1525B"/>
    <w:rsid w:val="00A17384"/>
    <w:rsid w:val="00A310D8"/>
    <w:rsid w:val="00A35010"/>
    <w:rsid w:val="00A40026"/>
    <w:rsid w:val="00A51F82"/>
    <w:rsid w:val="00A5750E"/>
    <w:rsid w:val="00A73F5E"/>
    <w:rsid w:val="00A8571A"/>
    <w:rsid w:val="00A87390"/>
    <w:rsid w:val="00A9734F"/>
    <w:rsid w:val="00AC6CC9"/>
    <w:rsid w:val="00AE3700"/>
    <w:rsid w:val="00AF7EC6"/>
    <w:rsid w:val="00B00FA6"/>
    <w:rsid w:val="00B03947"/>
    <w:rsid w:val="00B10165"/>
    <w:rsid w:val="00B10B0A"/>
    <w:rsid w:val="00B10CF6"/>
    <w:rsid w:val="00B12C67"/>
    <w:rsid w:val="00B238C7"/>
    <w:rsid w:val="00B261FB"/>
    <w:rsid w:val="00B32094"/>
    <w:rsid w:val="00B37B9C"/>
    <w:rsid w:val="00B52A71"/>
    <w:rsid w:val="00B55C01"/>
    <w:rsid w:val="00B67B5A"/>
    <w:rsid w:val="00B80FCF"/>
    <w:rsid w:val="00B8705F"/>
    <w:rsid w:val="00B9313C"/>
    <w:rsid w:val="00BA2626"/>
    <w:rsid w:val="00BB785C"/>
    <w:rsid w:val="00BC75D9"/>
    <w:rsid w:val="00BD50AA"/>
    <w:rsid w:val="00BE4816"/>
    <w:rsid w:val="00BE64AA"/>
    <w:rsid w:val="00BF3A72"/>
    <w:rsid w:val="00C44043"/>
    <w:rsid w:val="00C45BCD"/>
    <w:rsid w:val="00C53A42"/>
    <w:rsid w:val="00C57300"/>
    <w:rsid w:val="00C624EF"/>
    <w:rsid w:val="00C82A28"/>
    <w:rsid w:val="00C9032B"/>
    <w:rsid w:val="00C91ADD"/>
    <w:rsid w:val="00C94AEF"/>
    <w:rsid w:val="00C97191"/>
    <w:rsid w:val="00C9723D"/>
    <w:rsid w:val="00CC5D24"/>
    <w:rsid w:val="00CC6B21"/>
    <w:rsid w:val="00CD6161"/>
    <w:rsid w:val="00CE0406"/>
    <w:rsid w:val="00D0515D"/>
    <w:rsid w:val="00D1745C"/>
    <w:rsid w:val="00D326E1"/>
    <w:rsid w:val="00D612DF"/>
    <w:rsid w:val="00D625C7"/>
    <w:rsid w:val="00D65AF6"/>
    <w:rsid w:val="00D67CBD"/>
    <w:rsid w:val="00D70CA5"/>
    <w:rsid w:val="00D70FAC"/>
    <w:rsid w:val="00D72B9A"/>
    <w:rsid w:val="00DA4B08"/>
    <w:rsid w:val="00DB7784"/>
    <w:rsid w:val="00DC4EE1"/>
    <w:rsid w:val="00DC576D"/>
    <w:rsid w:val="00DE4DD9"/>
    <w:rsid w:val="00DF45EF"/>
    <w:rsid w:val="00E039F8"/>
    <w:rsid w:val="00E1016D"/>
    <w:rsid w:val="00E313D3"/>
    <w:rsid w:val="00E50AFD"/>
    <w:rsid w:val="00E52D27"/>
    <w:rsid w:val="00E53640"/>
    <w:rsid w:val="00E53714"/>
    <w:rsid w:val="00E539C6"/>
    <w:rsid w:val="00E73D5D"/>
    <w:rsid w:val="00E73F61"/>
    <w:rsid w:val="00E8523E"/>
    <w:rsid w:val="00E93EBF"/>
    <w:rsid w:val="00EA2DF5"/>
    <w:rsid w:val="00EA6C57"/>
    <w:rsid w:val="00EB05F9"/>
    <w:rsid w:val="00EB52C3"/>
    <w:rsid w:val="00EE409E"/>
    <w:rsid w:val="00EE5A30"/>
    <w:rsid w:val="00EE64FC"/>
    <w:rsid w:val="00F00354"/>
    <w:rsid w:val="00F074E6"/>
    <w:rsid w:val="00F07F71"/>
    <w:rsid w:val="00F158F0"/>
    <w:rsid w:val="00F44B6B"/>
    <w:rsid w:val="00F453FC"/>
    <w:rsid w:val="00F75238"/>
    <w:rsid w:val="00F96844"/>
    <w:rsid w:val="00FB3039"/>
    <w:rsid w:val="00FB7B8C"/>
    <w:rsid w:val="00FD49BF"/>
    <w:rsid w:val="00FE375E"/>
    <w:rsid w:val="00FF6A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 w:type="paragraph" w:customStyle="1" w:styleId="Default">
    <w:name w:val="Default"/>
    <w:rsid w:val="00AF7EC6"/>
    <w:pPr>
      <w:suppressAutoHyphens/>
      <w:spacing w:after="0" w:line="240" w:lineRule="auto"/>
    </w:pPr>
    <w:rPr>
      <w:rFonts w:ascii="Liberation Serif" w:eastAsia="Calibri" w:hAnsi="Liberation Serif" w:cs="Lucida Sans"/>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E79B-7088-4047-8E09-48FED2C8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5927</Words>
  <Characters>35568</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10</cp:revision>
  <cp:lastPrinted>2021-04-16T09:20:00Z</cp:lastPrinted>
  <dcterms:created xsi:type="dcterms:W3CDTF">2022-03-24T09:16:00Z</dcterms:created>
  <dcterms:modified xsi:type="dcterms:W3CDTF">2022-04-05T13:28:00Z</dcterms:modified>
</cp:coreProperties>
</file>